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9F78" w14:textId="119D8F68" w:rsidR="00176D5B" w:rsidRDefault="00A83DAA" w:rsidP="001C3176">
      <w:pPr>
        <w:pStyle w:val="Nagwek2"/>
      </w:pPr>
      <w:r w:rsidRPr="002A3DB2">
        <w:rPr>
          <w:noProof/>
        </w:rPr>
        <w:drawing>
          <wp:inline distT="0" distB="0" distL="0" distR="0" wp14:anchorId="5B6782F3" wp14:editId="32481014">
            <wp:extent cx="8010525" cy="790575"/>
            <wp:effectExtent l="0" t="0" r="0" b="0"/>
            <wp:docPr id="1" name="Obraz 7" descr="zestawienie logotypów: 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zestawienie logotypów: &#10;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5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D8ACC" w14:textId="77777777" w:rsidR="002A3DB2" w:rsidRPr="00952102" w:rsidRDefault="002A3DB2" w:rsidP="00952102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 xml:space="preserve">Załącznik nr </w:t>
      </w:r>
      <w:r w:rsidR="009F0E9E" w:rsidRPr="00952102">
        <w:rPr>
          <w:rFonts w:cs="Calibri"/>
          <w:b/>
          <w:sz w:val="32"/>
          <w:szCs w:val="32"/>
        </w:rPr>
        <w:t>1</w:t>
      </w:r>
      <w:r w:rsidR="003C5F78">
        <w:rPr>
          <w:rFonts w:cs="Calibri"/>
          <w:b/>
          <w:sz w:val="32"/>
          <w:szCs w:val="32"/>
        </w:rPr>
        <w:t>B</w:t>
      </w:r>
      <w:r w:rsidR="009F0E9E" w:rsidRPr="00952102">
        <w:rPr>
          <w:rFonts w:cs="Calibri"/>
          <w:b/>
          <w:sz w:val="32"/>
          <w:szCs w:val="32"/>
        </w:rPr>
        <w:t xml:space="preserve"> </w:t>
      </w:r>
      <w:r w:rsidRPr="00952102">
        <w:rPr>
          <w:rFonts w:cs="Calibri"/>
          <w:b/>
          <w:sz w:val="32"/>
          <w:szCs w:val="32"/>
        </w:rPr>
        <w:t>do wniosku o dofinansowanie</w:t>
      </w:r>
    </w:p>
    <w:p w14:paraId="01F2838A" w14:textId="77777777" w:rsidR="002A3DB2" w:rsidRPr="00952102" w:rsidRDefault="002A3DB2" w:rsidP="00952102">
      <w:pPr>
        <w:spacing w:after="0"/>
        <w:rPr>
          <w:rFonts w:cs="Calibri"/>
          <w:b/>
          <w:sz w:val="30"/>
          <w:szCs w:val="30"/>
        </w:rPr>
      </w:pPr>
    </w:p>
    <w:p w14:paraId="4FACE6ED" w14:textId="77777777" w:rsidR="009A7008" w:rsidRDefault="002A3DB2" w:rsidP="009A7008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 xml:space="preserve">STUDIUM WYKONALNOŚCI INWESTYCJI WNIOSKODAWCÓW UBIEGAJĄCYCH SIĘ </w:t>
      </w:r>
      <w:r w:rsidRPr="00952102">
        <w:rPr>
          <w:rFonts w:cs="Calibri"/>
          <w:b/>
          <w:sz w:val="32"/>
          <w:szCs w:val="32"/>
        </w:rPr>
        <w:br/>
        <w:t>O WSPARCIE W RAMACH FEO 2021-2027</w:t>
      </w:r>
      <w:bookmarkStart w:id="0" w:name="_Hlk214793447"/>
      <w:r w:rsidR="0094353B">
        <w:rPr>
          <w:rFonts w:cs="Calibri"/>
          <w:b/>
          <w:sz w:val="32"/>
          <w:szCs w:val="32"/>
        </w:rPr>
        <w:t xml:space="preserve"> – </w:t>
      </w:r>
      <w:bookmarkStart w:id="1" w:name="_Hlk219799055"/>
      <w:bookmarkEnd w:id="0"/>
      <w:r w:rsidR="00037E23" w:rsidRPr="0094353B">
        <w:rPr>
          <w:rFonts w:cs="Calibri"/>
          <w:bCs/>
          <w:sz w:val="28"/>
          <w:szCs w:val="28"/>
        </w:rPr>
        <w:t xml:space="preserve">dla projektów, których całkowity koszt kwalifikowalny </w:t>
      </w:r>
      <w:r w:rsidR="00037E23" w:rsidRPr="0094353B">
        <w:rPr>
          <w:rFonts w:cs="Calibri"/>
          <w:bCs/>
          <w:sz w:val="28"/>
          <w:szCs w:val="28"/>
        </w:rPr>
        <w:br/>
        <w:t xml:space="preserve">w momencie złożenia wniosku o dofinansowanie </w:t>
      </w:r>
      <w:r w:rsidR="00037E23" w:rsidRPr="0094353B">
        <w:rPr>
          <w:rFonts w:cs="Calibri"/>
          <w:b/>
          <w:sz w:val="28"/>
          <w:szCs w:val="28"/>
          <w:u w:val="single"/>
        </w:rPr>
        <w:t xml:space="preserve">jest </w:t>
      </w:r>
      <w:r w:rsidR="009F0E9E">
        <w:rPr>
          <w:rFonts w:cs="Calibri"/>
          <w:b/>
          <w:sz w:val="28"/>
          <w:szCs w:val="28"/>
          <w:u w:val="single"/>
        </w:rPr>
        <w:t>niższy</w:t>
      </w:r>
      <w:r w:rsidR="00037E23" w:rsidRPr="0094353B">
        <w:rPr>
          <w:rFonts w:cs="Calibri"/>
          <w:b/>
          <w:sz w:val="28"/>
          <w:szCs w:val="28"/>
          <w:u w:val="single"/>
        </w:rPr>
        <w:t xml:space="preserve"> od 50 mln zł</w:t>
      </w:r>
      <w:bookmarkEnd w:id="1"/>
    </w:p>
    <w:p w14:paraId="3723E8DE" w14:textId="77777777" w:rsidR="009A7008" w:rsidRPr="009A7008" w:rsidRDefault="009A7008" w:rsidP="009A7008">
      <w:pPr>
        <w:spacing w:after="0"/>
        <w:rPr>
          <w:rFonts w:cs="Calibri"/>
          <w:b/>
          <w:sz w:val="32"/>
          <w:szCs w:val="32"/>
        </w:rPr>
      </w:pPr>
    </w:p>
    <w:p w14:paraId="77A96429" w14:textId="77777777" w:rsidR="00E966A4" w:rsidRPr="00CB5E0B" w:rsidRDefault="00E966A4" w:rsidP="00E966A4">
      <w:pPr>
        <w:rPr>
          <w:rFonts w:cs="Calibri"/>
          <w:sz w:val="32"/>
          <w:szCs w:val="32"/>
        </w:rPr>
      </w:pPr>
      <w:r w:rsidRPr="00CB5E0B">
        <w:rPr>
          <w:rFonts w:cs="Calibri"/>
          <w:b/>
          <w:sz w:val="32"/>
          <w:szCs w:val="32"/>
        </w:rPr>
        <w:t>Priorytet:</w:t>
      </w:r>
      <w:r w:rsidRPr="00CB5E0B">
        <w:rPr>
          <w:rFonts w:cs="Calibri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>X</w:t>
      </w:r>
      <w:r w:rsidRPr="00CB5E0B">
        <w:rPr>
          <w:rFonts w:cs="Calibri"/>
          <w:sz w:val="32"/>
          <w:szCs w:val="32"/>
        </w:rPr>
        <w:t xml:space="preserve">. Fundusze europejskie na </w:t>
      </w:r>
      <w:r>
        <w:rPr>
          <w:rFonts w:cs="Calibri"/>
          <w:sz w:val="32"/>
          <w:szCs w:val="32"/>
        </w:rPr>
        <w:t xml:space="preserve">wzmocnienie potencjałów endogenicznych opolskiego </w:t>
      </w:r>
    </w:p>
    <w:p w14:paraId="38747F18" w14:textId="77777777" w:rsidR="00E966A4" w:rsidRPr="00CB5E0B" w:rsidRDefault="00E966A4" w:rsidP="00E966A4">
      <w:pPr>
        <w:rPr>
          <w:rFonts w:cs="Calibri"/>
          <w:sz w:val="32"/>
          <w:szCs w:val="32"/>
        </w:rPr>
      </w:pPr>
      <w:r w:rsidRPr="00CB5E0B">
        <w:rPr>
          <w:rFonts w:cs="Calibri"/>
          <w:b/>
          <w:sz w:val="32"/>
          <w:szCs w:val="32"/>
        </w:rPr>
        <w:t>Działanie:</w:t>
      </w:r>
      <w:r w:rsidRPr="00CB5E0B">
        <w:rPr>
          <w:rFonts w:cs="Calibri"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10.1 </w:t>
      </w:r>
      <w:r w:rsidRPr="007063A8">
        <w:rPr>
          <w:rFonts w:cs="Calibri"/>
          <w:sz w:val="32"/>
          <w:szCs w:val="32"/>
        </w:rPr>
        <w:t>Dziedzictwo kulturowe i kultura, rozwój turystyki na obszarach miejskich – Aglomeracja Opolska FEO 2021 – 2027</w:t>
      </w:r>
    </w:p>
    <w:p w14:paraId="683C7B7B" w14:textId="77777777" w:rsidR="00E966A4" w:rsidRPr="00CB5E0B" w:rsidRDefault="00E966A4" w:rsidP="00E966A4">
      <w:pPr>
        <w:rPr>
          <w:rFonts w:cs="Calibri"/>
          <w:b/>
          <w:sz w:val="32"/>
          <w:szCs w:val="32"/>
        </w:rPr>
      </w:pPr>
      <w:r w:rsidRPr="00CB5E0B">
        <w:rPr>
          <w:rFonts w:cs="Calibri"/>
          <w:b/>
          <w:sz w:val="32"/>
          <w:szCs w:val="32"/>
        </w:rPr>
        <w:t>Cel polityki</w:t>
      </w:r>
      <w:r>
        <w:rPr>
          <w:rFonts w:cs="Calibri"/>
          <w:b/>
          <w:sz w:val="32"/>
          <w:szCs w:val="32"/>
        </w:rPr>
        <w:t xml:space="preserve"> </w:t>
      </w:r>
      <w:r w:rsidRPr="007063A8">
        <w:rPr>
          <w:rFonts w:cs="Calibri"/>
          <w:b/>
          <w:sz w:val="32"/>
          <w:szCs w:val="32"/>
        </w:rPr>
        <w:t xml:space="preserve">5: </w:t>
      </w:r>
      <w:r w:rsidRPr="007063A8">
        <w:rPr>
          <w:rFonts w:cs="Calibri"/>
          <w:bCs/>
          <w:sz w:val="32"/>
          <w:szCs w:val="32"/>
        </w:rPr>
        <w:t>Europa bliższa obywatelom dzięki wspieraniu zrównoważonego i zintegrowanego rozwoju wszystkich rodzajów terytoriów i inicjatyw lokalnych</w:t>
      </w:r>
    </w:p>
    <w:p w14:paraId="735A0DA0" w14:textId="77777777" w:rsidR="00C81184" w:rsidRPr="00E966A4" w:rsidRDefault="00E966A4" w:rsidP="00E966A4">
      <w:pPr>
        <w:rPr>
          <w:rFonts w:cs="Calibri"/>
          <w:sz w:val="32"/>
          <w:szCs w:val="32"/>
        </w:rPr>
      </w:pPr>
      <w:r w:rsidRPr="00CB5E0B">
        <w:rPr>
          <w:rFonts w:cs="Calibri"/>
          <w:b/>
          <w:sz w:val="32"/>
          <w:szCs w:val="32"/>
        </w:rPr>
        <w:t>Cel szczegółowy:</w:t>
      </w:r>
      <w:r w:rsidRPr="00CB5E0B">
        <w:rPr>
          <w:rFonts w:cs="Calibri"/>
          <w:sz w:val="32"/>
          <w:szCs w:val="32"/>
        </w:rPr>
        <w:t xml:space="preserve"> </w:t>
      </w:r>
      <w:r w:rsidRPr="007063A8">
        <w:rPr>
          <w:bCs/>
          <w:sz w:val="32"/>
          <w:szCs w:val="32"/>
        </w:rPr>
        <w:t>EFRR.CP5.I - Wspieranie zintegrowanego i sprzyjającego włączeniu społecznemu rozwoju społecznego, gospodarczego i środowiskowego, kultury, dziedzictwa naturalnego, zrównoważonej turystyki i bezpieczeństwa na obszarach miejskich</w:t>
      </w:r>
    </w:p>
    <w:p w14:paraId="60C99B33" w14:textId="77777777" w:rsidR="002A3DB2" w:rsidRPr="0009513F" w:rsidRDefault="002A3DB2" w:rsidP="00952102">
      <w:pPr>
        <w:spacing w:after="0"/>
        <w:rPr>
          <w:rFonts w:cs="Calibri"/>
          <w:b/>
          <w:sz w:val="28"/>
          <w:szCs w:val="28"/>
        </w:rPr>
      </w:pPr>
      <w:r w:rsidRPr="0009513F">
        <w:rPr>
          <w:rFonts w:cs="Calibri"/>
          <w:b/>
          <w:sz w:val="28"/>
          <w:szCs w:val="28"/>
        </w:rPr>
        <w:t>Wersja 1</w:t>
      </w:r>
      <w:r w:rsidRPr="0009513F">
        <w:rPr>
          <w:rFonts w:cs="Calibri"/>
          <w:b/>
          <w:sz w:val="28"/>
          <w:szCs w:val="28"/>
        </w:rPr>
        <w:tab/>
      </w:r>
    </w:p>
    <w:p w14:paraId="3153D8E8" w14:textId="77777777" w:rsidR="009F0E9E" w:rsidRPr="00E966A4" w:rsidRDefault="002A3DB2" w:rsidP="00D93ACD">
      <w:pPr>
        <w:spacing w:after="0"/>
        <w:rPr>
          <w:rFonts w:cs="Calibri"/>
          <w:b/>
          <w:sz w:val="28"/>
          <w:szCs w:val="28"/>
        </w:rPr>
      </w:pPr>
      <w:r w:rsidRPr="0009513F">
        <w:rPr>
          <w:rFonts w:cs="Calibri"/>
          <w:b/>
          <w:sz w:val="28"/>
          <w:szCs w:val="28"/>
        </w:rPr>
        <w:t xml:space="preserve">Opole, </w:t>
      </w:r>
      <w:r w:rsidR="00847F97">
        <w:rPr>
          <w:rFonts w:cs="Calibri"/>
          <w:b/>
          <w:sz w:val="28"/>
          <w:szCs w:val="28"/>
        </w:rPr>
        <w:t>czerwiec</w:t>
      </w:r>
      <w:r w:rsidR="006569C7">
        <w:rPr>
          <w:rFonts w:cs="Calibri"/>
          <w:b/>
          <w:sz w:val="28"/>
          <w:szCs w:val="28"/>
        </w:rPr>
        <w:t xml:space="preserve"> 2026</w:t>
      </w:r>
      <w:r w:rsidR="005F0AB6" w:rsidRPr="0009513F">
        <w:rPr>
          <w:rFonts w:cs="Calibri"/>
          <w:b/>
          <w:sz w:val="28"/>
          <w:szCs w:val="28"/>
        </w:rPr>
        <w:t xml:space="preserve"> r.</w:t>
      </w:r>
    </w:p>
    <w:p w14:paraId="78B50CE7" w14:textId="77777777" w:rsidR="009F0E9E" w:rsidRDefault="009F0E9E" w:rsidP="001C3176">
      <w:pPr>
        <w:spacing w:after="0"/>
        <w:rPr>
          <w:b/>
          <w:sz w:val="32"/>
        </w:rPr>
      </w:pPr>
    </w:p>
    <w:p w14:paraId="54BCE4D7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A. </w:t>
      </w:r>
      <w:r w:rsidRPr="002A3DB2">
        <w:rPr>
          <w:b/>
          <w:sz w:val="32"/>
        </w:rPr>
        <w:t xml:space="preserve">Identyfikacja </w:t>
      </w:r>
      <w:r w:rsidR="00583F95">
        <w:rPr>
          <w:b/>
          <w:sz w:val="32"/>
        </w:rPr>
        <w:t xml:space="preserve">wnioskodawcy oraz </w:t>
      </w:r>
      <w:r w:rsidRPr="002A3DB2">
        <w:rPr>
          <w:b/>
          <w:sz w:val="32"/>
        </w:rPr>
        <w:t>projektu</w:t>
      </w:r>
    </w:p>
    <w:p w14:paraId="6DA3EDBC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B. </w:t>
      </w:r>
      <w:r w:rsidRPr="002A3DB2">
        <w:rPr>
          <w:b/>
          <w:sz w:val="32"/>
        </w:rPr>
        <w:t>Definicja celów projektu</w:t>
      </w:r>
    </w:p>
    <w:p w14:paraId="44E43923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C. </w:t>
      </w:r>
      <w:r w:rsidRPr="002A3DB2">
        <w:rPr>
          <w:b/>
          <w:sz w:val="32"/>
        </w:rPr>
        <w:t>Analiza instytucjonalna i wykonalności projektu</w:t>
      </w:r>
    </w:p>
    <w:p w14:paraId="0270C6AA" w14:textId="77777777" w:rsid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D. </w:t>
      </w:r>
      <w:r w:rsidRPr="002A3DB2">
        <w:rPr>
          <w:b/>
          <w:sz w:val="32"/>
        </w:rPr>
        <w:t>Analiza opcji</w:t>
      </w:r>
    </w:p>
    <w:p w14:paraId="3B821E28" w14:textId="77777777" w:rsidR="00D93ACD" w:rsidRPr="00D93ACD" w:rsidRDefault="00D93ACD" w:rsidP="00D93ACD">
      <w:pPr>
        <w:rPr>
          <w:b/>
          <w:sz w:val="32"/>
        </w:rPr>
      </w:pPr>
      <w:r>
        <w:rPr>
          <w:b/>
          <w:sz w:val="32"/>
        </w:rPr>
        <w:t>E. Finansowa trwałość projektu</w:t>
      </w:r>
    </w:p>
    <w:p w14:paraId="09CBB96E" w14:textId="77777777" w:rsidR="002A3DB2" w:rsidRPr="002A3DB2" w:rsidRDefault="00D93ACD" w:rsidP="002A3DB2">
      <w:pPr>
        <w:rPr>
          <w:b/>
          <w:sz w:val="32"/>
        </w:rPr>
      </w:pPr>
      <w:r>
        <w:rPr>
          <w:b/>
          <w:sz w:val="32"/>
        </w:rPr>
        <w:t>F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Zastosowane uproszczone metody rozliczania wydatków</w:t>
      </w:r>
    </w:p>
    <w:p w14:paraId="679573B8" w14:textId="77777777" w:rsidR="002A3DB2" w:rsidRPr="002A3DB2" w:rsidRDefault="009F0E9E" w:rsidP="002A3DB2">
      <w:pPr>
        <w:rPr>
          <w:b/>
          <w:sz w:val="32"/>
        </w:rPr>
      </w:pPr>
      <w:r>
        <w:rPr>
          <w:b/>
          <w:sz w:val="32"/>
        </w:rPr>
        <w:t>G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Specyficzne analizy dla danego rodzaju projektu/sektora</w:t>
      </w:r>
    </w:p>
    <w:p w14:paraId="6B8553F9" w14:textId="77777777" w:rsidR="002A3DB2" w:rsidRPr="002A3DB2" w:rsidRDefault="009F0E9E" w:rsidP="002A3DB2">
      <w:pPr>
        <w:rPr>
          <w:b/>
          <w:sz w:val="32"/>
        </w:rPr>
      </w:pPr>
      <w:r>
        <w:rPr>
          <w:b/>
          <w:sz w:val="32"/>
        </w:rPr>
        <w:t>H</w:t>
      </w:r>
      <w:r w:rsidR="002A3DB2">
        <w:rPr>
          <w:b/>
          <w:sz w:val="32"/>
        </w:rPr>
        <w:t xml:space="preserve">. </w:t>
      </w:r>
      <w:r w:rsidR="002A3DB2" w:rsidRPr="002A3DB2">
        <w:rPr>
          <w:b/>
          <w:sz w:val="32"/>
        </w:rPr>
        <w:t>Odniesienie do kryteriów oceny projektu</w:t>
      </w:r>
    </w:p>
    <w:p w14:paraId="74F37A81" w14:textId="77777777" w:rsidR="002A3DB2" w:rsidRPr="002A3DB2" w:rsidRDefault="002A3DB2" w:rsidP="002A3DB2">
      <w:pPr>
        <w:rPr>
          <w:b/>
          <w:sz w:val="32"/>
        </w:rPr>
      </w:pPr>
      <w:r w:rsidRPr="002A3DB2">
        <w:rPr>
          <w:b/>
          <w:sz w:val="32"/>
        </w:rPr>
        <w:tab/>
      </w:r>
    </w:p>
    <w:p w14:paraId="3BAF9B3A" w14:textId="77777777" w:rsidR="009F0E9E" w:rsidRDefault="009F0E9E" w:rsidP="002A3DB2">
      <w:pPr>
        <w:rPr>
          <w:b/>
          <w:sz w:val="32"/>
        </w:rPr>
      </w:pPr>
    </w:p>
    <w:p w14:paraId="5AE2DD5B" w14:textId="77777777" w:rsidR="009F0E9E" w:rsidRDefault="009F0E9E" w:rsidP="002A3DB2">
      <w:pPr>
        <w:rPr>
          <w:b/>
          <w:sz w:val="32"/>
        </w:rPr>
      </w:pPr>
    </w:p>
    <w:p w14:paraId="4C52CB5E" w14:textId="77777777" w:rsidR="009F0E9E" w:rsidRPr="002A3DB2" w:rsidRDefault="009F0E9E" w:rsidP="002A3DB2">
      <w:pPr>
        <w:rPr>
          <w:b/>
          <w:sz w:val="32"/>
        </w:rPr>
      </w:pPr>
    </w:p>
    <w:p w14:paraId="1F50B0CA" w14:textId="77777777" w:rsidR="002A3DB2" w:rsidRPr="002A3DB2" w:rsidRDefault="002A3DB2" w:rsidP="002A3DB2">
      <w:pPr>
        <w:rPr>
          <w:b/>
        </w:rPr>
      </w:pPr>
    </w:p>
    <w:p w14:paraId="759AEE7A" w14:textId="77777777" w:rsidR="009A7008" w:rsidRDefault="002A3DB2" w:rsidP="009A7008">
      <w:r>
        <w:br w:type="page"/>
      </w:r>
    </w:p>
    <w:p w14:paraId="53BBA7E5" w14:textId="77777777" w:rsidR="009A7008" w:rsidRPr="009A7008" w:rsidRDefault="00DC2F12" w:rsidP="009A7008">
      <w:pPr>
        <w:ind w:firstLine="284"/>
        <w:rPr>
          <w:sz w:val="24"/>
        </w:rPr>
      </w:pPr>
      <w:r w:rsidRPr="00DC2F12">
        <w:rPr>
          <w:b/>
          <w:sz w:val="24"/>
        </w:rPr>
        <w:lastRenderedPageBreak/>
        <w:t>Nazwa podmiotu opracowującego SWI:</w:t>
      </w:r>
      <w:r w:rsidRPr="00DC2F12">
        <w:rPr>
          <w:sz w:val="24"/>
        </w:rPr>
        <w:t xml:space="preserve"> </w:t>
      </w:r>
      <w:r w:rsidR="000359FB">
        <w:rPr>
          <w:sz w:val="24"/>
        </w:rPr>
        <w:t>……………………………………………………………………………….</w:t>
      </w:r>
    </w:p>
    <w:p w14:paraId="6124D37B" w14:textId="77777777" w:rsidR="00583F95" w:rsidRDefault="00682332" w:rsidP="007902C4">
      <w:pPr>
        <w:numPr>
          <w:ilvl w:val="0"/>
          <w:numId w:val="7"/>
        </w:numPr>
        <w:ind w:left="284" w:hanging="284"/>
        <w:rPr>
          <w:b/>
          <w:sz w:val="32"/>
        </w:rPr>
      </w:pPr>
      <w:r>
        <w:t xml:space="preserve"> </w:t>
      </w:r>
      <w:r w:rsidR="00B24567" w:rsidRPr="00986FE9">
        <w:rPr>
          <w:b/>
          <w:sz w:val="32"/>
        </w:rPr>
        <w:t xml:space="preserve">Identyfikacja </w:t>
      </w:r>
      <w:r w:rsidR="00583F95">
        <w:rPr>
          <w:b/>
          <w:sz w:val="32"/>
        </w:rPr>
        <w:t xml:space="preserve">wnioskodawcy oraz </w:t>
      </w:r>
      <w:r w:rsidR="00B24567" w:rsidRPr="00986FE9">
        <w:rPr>
          <w:b/>
          <w:sz w:val="32"/>
        </w:rPr>
        <w:t>projektu</w:t>
      </w:r>
    </w:p>
    <w:p w14:paraId="5CD206F9" w14:textId="77777777" w:rsidR="003A78E0" w:rsidRPr="00986FE9" w:rsidRDefault="003A78E0" w:rsidP="003A78E0">
      <w:pPr>
        <w:ind w:left="426" w:hanging="426"/>
        <w:rPr>
          <w:b/>
          <w:sz w:val="28"/>
        </w:rPr>
      </w:pPr>
      <w:r w:rsidRPr="00986FE9">
        <w:rPr>
          <w:b/>
          <w:sz w:val="28"/>
        </w:rPr>
        <w:t>A.</w:t>
      </w:r>
      <w:r>
        <w:rPr>
          <w:b/>
          <w:sz w:val="28"/>
        </w:rPr>
        <w:t xml:space="preserve">1 </w:t>
      </w:r>
      <w:r w:rsidRPr="00986FE9">
        <w:rPr>
          <w:b/>
          <w:sz w:val="28"/>
        </w:rPr>
        <w:t>Informacje na temat koncepcji projektu oraz jego logicznych ram</w:t>
      </w:r>
    </w:p>
    <w:p w14:paraId="006270E0" w14:textId="77777777" w:rsidR="003A78E0" w:rsidRPr="003A78E0" w:rsidRDefault="003A78E0" w:rsidP="003A78E0">
      <w:pPr>
        <w:rPr>
          <w:color w:val="000000"/>
          <w:sz w:val="24"/>
          <w:szCs w:val="24"/>
        </w:rPr>
      </w:pPr>
      <w:r w:rsidRPr="003A78E0">
        <w:rPr>
          <w:color w:val="000000"/>
          <w:sz w:val="24"/>
          <w:szCs w:val="24"/>
        </w:rPr>
        <w:t>Prezentacja projektu jako przedmiotu realizowanego przedsięwzięcia wraz z opisem, podaniem podstawowych parametrów technicznych, całkowitą wysokością wydatków kwalifikowanych itd.) – należy odnieść się do podpunktów a-</w:t>
      </w:r>
      <w:r w:rsidR="009F0E9E">
        <w:rPr>
          <w:color w:val="000000"/>
          <w:sz w:val="24"/>
          <w:szCs w:val="24"/>
        </w:rPr>
        <w:t>l</w:t>
      </w:r>
      <w:r w:rsidRPr="003A78E0">
        <w:rPr>
          <w:color w:val="000000"/>
          <w:sz w:val="24"/>
          <w:szCs w:val="24"/>
        </w:rPr>
        <w:t>:</w:t>
      </w:r>
    </w:p>
    <w:p w14:paraId="5B9102DC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nazwa wnioskodawcy: </w:t>
      </w:r>
      <w:r w:rsidRPr="00EE2D77">
        <w:rPr>
          <w:bCs/>
          <w:sz w:val="24"/>
        </w:rPr>
        <w:t>(do uzupełnienia)</w:t>
      </w:r>
      <w:r>
        <w:rPr>
          <w:bCs/>
          <w:sz w:val="24"/>
        </w:rPr>
        <w:t>;</w:t>
      </w:r>
    </w:p>
    <w:p w14:paraId="6527A8AF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tytuł projektu: </w:t>
      </w:r>
      <w:r>
        <w:rPr>
          <w:sz w:val="24"/>
        </w:rPr>
        <w:t>(do uzupełnienia);</w:t>
      </w:r>
    </w:p>
    <w:p w14:paraId="3D7F25FB" w14:textId="77777777" w:rsidR="003A78E0" w:rsidRPr="00B621F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sz w:val="24"/>
        </w:rPr>
      </w:pPr>
      <w:r>
        <w:rPr>
          <w:b/>
          <w:sz w:val="24"/>
        </w:rPr>
        <w:t>numer projektu</w:t>
      </w:r>
      <w:r w:rsidR="000359FB">
        <w:rPr>
          <w:b/>
          <w:sz w:val="24"/>
        </w:rPr>
        <w:t xml:space="preserve"> </w:t>
      </w:r>
      <w:r w:rsidR="000359FB" w:rsidRPr="0045199F">
        <w:rPr>
          <w:bCs/>
          <w:sz w:val="24"/>
        </w:rPr>
        <w:t>(wypełnić tylko w przypadku złożenia korekty SWI)</w:t>
      </w:r>
      <w:r w:rsidRPr="0045199F">
        <w:rPr>
          <w:bCs/>
          <w:sz w:val="24"/>
        </w:rPr>
        <w:t>:</w:t>
      </w:r>
      <w:r>
        <w:rPr>
          <w:b/>
          <w:sz w:val="24"/>
        </w:rPr>
        <w:t xml:space="preserve"> </w:t>
      </w:r>
      <w:r w:rsidRPr="00B621F0">
        <w:rPr>
          <w:sz w:val="24"/>
        </w:rPr>
        <w:t>(do uzupełnienia)</w:t>
      </w:r>
      <w:r>
        <w:rPr>
          <w:sz w:val="24"/>
        </w:rPr>
        <w:t>;</w:t>
      </w:r>
    </w:p>
    <w:p w14:paraId="51E0D0F2" w14:textId="77777777" w:rsidR="003A78E0" w:rsidRPr="001A190F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 w:rsidRPr="00986FE9">
        <w:rPr>
          <w:b/>
          <w:sz w:val="24"/>
        </w:rPr>
        <w:t xml:space="preserve">zarys i </w:t>
      </w:r>
      <w:r>
        <w:rPr>
          <w:b/>
          <w:sz w:val="24"/>
        </w:rPr>
        <w:t xml:space="preserve">ogólny charakter </w:t>
      </w:r>
      <w:r w:rsidRPr="00867167">
        <w:rPr>
          <w:b/>
          <w:sz w:val="24"/>
        </w:rPr>
        <w:t xml:space="preserve">projektu </w:t>
      </w:r>
      <w:r w:rsidRPr="00EE2D77">
        <w:rPr>
          <w:bCs/>
          <w:sz w:val="24"/>
        </w:rPr>
        <w:t>(tj. prezentację projektu jako przedmiotu przedsięwzięcia wraz z opisem, podaniem podstawowych parametrów technicznych</w:t>
      </w:r>
      <w:r>
        <w:rPr>
          <w:bCs/>
          <w:sz w:val="24"/>
        </w:rPr>
        <w:t>, oraz zestawieniem zakupywanego sprzętu itp.</w:t>
      </w:r>
      <w:r w:rsidRPr="00EE2D77">
        <w:rPr>
          <w:bCs/>
          <w:sz w:val="24"/>
        </w:rPr>
        <w:t>)</w:t>
      </w:r>
      <w:r>
        <w:rPr>
          <w:b/>
          <w:sz w:val="24"/>
        </w:rPr>
        <w:t>:</w:t>
      </w:r>
      <w:r w:rsidRPr="00867167">
        <w:rPr>
          <w:b/>
          <w:sz w:val="24"/>
        </w:rPr>
        <w:t xml:space="preserve"> </w:t>
      </w:r>
      <w:r>
        <w:rPr>
          <w:sz w:val="24"/>
        </w:rPr>
        <w:t>(do uzupełnienia);</w:t>
      </w:r>
    </w:p>
    <w:p w14:paraId="38BCA7AF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Cs/>
          <w:sz w:val="24"/>
        </w:rPr>
      </w:pPr>
      <w:r>
        <w:rPr>
          <w:b/>
          <w:sz w:val="24"/>
        </w:rPr>
        <w:t xml:space="preserve">zestawienie zakupywanego sprzętu </w:t>
      </w:r>
      <w:r w:rsidRPr="001A190F">
        <w:rPr>
          <w:bCs/>
          <w:sz w:val="24"/>
        </w:rPr>
        <w:t>(</w:t>
      </w:r>
      <w:r w:rsidRPr="001A190F">
        <w:rPr>
          <w:bCs/>
          <w:sz w:val="24"/>
          <w:u w:val="single"/>
        </w:rPr>
        <w:t xml:space="preserve">w przypadku, gdy koszty kwalifikowane projektu obejmują zakup </w:t>
      </w:r>
      <w:r w:rsidRPr="001A190F">
        <w:rPr>
          <w:bCs/>
          <w:sz w:val="24"/>
        </w:rPr>
        <w:t>środków trwałych oraz wartości niematerialnych i prawnych</w:t>
      </w:r>
      <w:r>
        <w:rPr>
          <w:bCs/>
          <w:sz w:val="24"/>
        </w:rPr>
        <w:t>,</w:t>
      </w:r>
      <w:r w:rsidRPr="001A190F">
        <w:rPr>
          <w:bCs/>
          <w:sz w:val="24"/>
        </w:rPr>
        <w:t xml:space="preserve"> należy wypełnić tabelę)</w:t>
      </w:r>
      <w:r>
        <w:rPr>
          <w:bCs/>
          <w:sz w:val="24"/>
        </w:rPr>
        <w:t>:</w:t>
      </w:r>
    </w:p>
    <w:tbl>
      <w:tblPr>
        <w:tblW w:w="130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4451"/>
        <w:gridCol w:w="1559"/>
        <w:gridCol w:w="1843"/>
        <w:gridCol w:w="1417"/>
        <w:gridCol w:w="1418"/>
        <w:gridCol w:w="1842"/>
      </w:tblGrid>
      <w:tr w:rsidR="003A78E0" w:rsidRPr="001A190F" w14:paraId="63C4F47A" w14:textId="77777777" w:rsidTr="00AA2FA3">
        <w:trPr>
          <w:trHeight w:val="917"/>
        </w:trPr>
        <w:tc>
          <w:tcPr>
            <w:tcW w:w="511" w:type="dxa"/>
            <w:vAlign w:val="center"/>
          </w:tcPr>
          <w:p w14:paraId="3879C14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Lp.</w:t>
            </w:r>
          </w:p>
        </w:tc>
        <w:tc>
          <w:tcPr>
            <w:tcW w:w="4451" w:type="dxa"/>
            <w:vAlign w:val="center"/>
          </w:tcPr>
          <w:p w14:paraId="31F7F54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Nazwa kosztu</w:t>
            </w:r>
          </w:p>
          <w:p w14:paraId="108907F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  <w:r w:rsidRPr="001A190F">
              <w:rPr>
                <w:i/>
                <w:iCs/>
                <w:sz w:val="24"/>
                <w:szCs w:val="24"/>
              </w:rPr>
              <w:t>(np. Nazwa / Rodzaj sprz</w:t>
            </w:r>
            <w:r w:rsidR="001C3176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 / Zestawu sprz</w:t>
            </w:r>
            <w:r w:rsidR="001C3176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</w:t>
            </w:r>
            <w:r w:rsidRPr="001A190F"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footnoteReference w:id="1"/>
            </w:r>
            <w:r w:rsidRPr="001A190F">
              <w:rPr>
                <w:i/>
                <w:iCs/>
                <w:sz w:val="24"/>
                <w:szCs w:val="24"/>
              </w:rPr>
              <w:t>/ warto</w:t>
            </w:r>
            <w:r w:rsidR="001C3176">
              <w:rPr>
                <w:i/>
                <w:iCs/>
                <w:sz w:val="24"/>
                <w:szCs w:val="24"/>
              </w:rPr>
              <w:t>ś</w:t>
            </w:r>
            <w:r w:rsidRPr="001A190F">
              <w:rPr>
                <w:rFonts w:eastAsia="Times New Roman"/>
                <w:i/>
                <w:iCs/>
                <w:sz w:val="24"/>
                <w:szCs w:val="24"/>
              </w:rPr>
              <w:t>ci niematerialne i prawne)</w:t>
            </w:r>
          </w:p>
        </w:tc>
        <w:tc>
          <w:tcPr>
            <w:tcW w:w="1559" w:type="dxa"/>
            <w:vAlign w:val="center"/>
          </w:tcPr>
          <w:p w14:paraId="7402AB5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 w:rsidRPr="001A190F">
              <w:rPr>
                <w:b/>
                <w:iCs/>
                <w:sz w:val="24"/>
                <w:szCs w:val="24"/>
              </w:rPr>
              <w:t>G</w:t>
            </w:r>
            <w:r w:rsidR="003C5F78">
              <w:rPr>
                <w:b/>
                <w:iCs/>
                <w:sz w:val="24"/>
                <w:szCs w:val="24"/>
              </w:rPr>
              <w:t>ł</w:t>
            </w:r>
            <w:r w:rsidRPr="001A190F">
              <w:rPr>
                <w:b/>
                <w:iCs/>
                <w:sz w:val="24"/>
                <w:szCs w:val="24"/>
              </w:rPr>
              <w:t>ówne parametry</w:t>
            </w:r>
          </w:p>
        </w:tc>
        <w:tc>
          <w:tcPr>
            <w:tcW w:w="1843" w:type="dxa"/>
            <w:vAlign w:val="center"/>
          </w:tcPr>
          <w:p w14:paraId="2575614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A190F">
              <w:rPr>
                <w:rFonts w:eastAsia="Times New Roman"/>
                <w:b/>
                <w:sz w:val="24"/>
                <w:szCs w:val="24"/>
              </w:rPr>
              <w:t>Cena jednostkowa</w:t>
            </w:r>
            <w:r w:rsidRPr="001A190F">
              <w:rPr>
                <w:rFonts w:eastAsia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  <w:p w14:paraId="232103A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[PLN]</w:t>
            </w:r>
          </w:p>
        </w:tc>
        <w:tc>
          <w:tcPr>
            <w:tcW w:w="1417" w:type="dxa"/>
            <w:vAlign w:val="center"/>
          </w:tcPr>
          <w:p w14:paraId="44962656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Liczba</w:t>
            </w:r>
          </w:p>
        </w:tc>
        <w:tc>
          <w:tcPr>
            <w:tcW w:w="1418" w:type="dxa"/>
            <w:vAlign w:val="center"/>
          </w:tcPr>
          <w:p w14:paraId="4F49971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/>
                <w:b/>
                <w:iCs/>
                <w:sz w:val="24"/>
                <w:szCs w:val="24"/>
                <w:vertAlign w:val="superscript"/>
              </w:rPr>
            </w:pPr>
            <w:r w:rsidRPr="001A190F">
              <w:rPr>
                <w:b/>
                <w:iCs/>
                <w:sz w:val="24"/>
                <w:szCs w:val="24"/>
              </w:rPr>
              <w:t>Warto</w:t>
            </w:r>
            <w:r w:rsidR="003C5F78">
              <w:rPr>
                <w:b/>
                <w:iCs/>
                <w:sz w:val="24"/>
                <w:szCs w:val="24"/>
              </w:rPr>
              <w:t xml:space="preserve">ść </w:t>
            </w:r>
            <w:r w:rsidRPr="001A190F">
              <w:rPr>
                <w:b/>
                <w:iCs/>
                <w:sz w:val="24"/>
                <w:szCs w:val="24"/>
              </w:rPr>
              <w:t>ogó</w:t>
            </w:r>
            <w:r w:rsidR="003C5F78">
              <w:rPr>
                <w:b/>
                <w:iCs/>
                <w:sz w:val="24"/>
                <w:szCs w:val="24"/>
              </w:rPr>
              <w:t>ł</w:t>
            </w:r>
            <w:r w:rsidRPr="001A190F">
              <w:rPr>
                <w:b/>
                <w:iCs/>
                <w:sz w:val="24"/>
                <w:szCs w:val="24"/>
              </w:rPr>
              <w:t>em</w:t>
            </w:r>
          </w:p>
          <w:p w14:paraId="5535619C" w14:textId="77777777" w:rsidR="003A78E0" w:rsidRPr="001A190F" w:rsidRDefault="003A78E0" w:rsidP="00AA2FA3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vertAlign w:val="superscript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[PLN]</w:t>
            </w:r>
          </w:p>
        </w:tc>
        <w:tc>
          <w:tcPr>
            <w:tcW w:w="1842" w:type="dxa"/>
            <w:vAlign w:val="center"/>
          </w:tcPr>
          <w:p w14:paraId="7BEE6FD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Nr zadania</w:t>
            </w:r>
          </w:p>
          <w:p w14:paraId="05467B7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1A190F">
              <w:rPr>
                <w:rFonts w:eastAsia="Times New Roman"/>
                <w:i/>
                <w:sz w:val="24"/>
                <w:szCs w:val="24"/>
              </w:rPr>
              <w:t>(np. 1, 2, 3)</w:t>
            </w:r>
          </w:p>
          <w:p w14:paraId="7BFAE8E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 xml:space="preserve">- </w:t>
            </w:r>
            <w:r w:rsidRPr="001A190F">
              <w:rPr>
                <w:rFonts w:eastAsia="Times New Roman"/>
                <w:i/>
                <w:sz w:val="24"/>
                <w:szCs w:val="24"/>
              </w:rPr>
              <w:t>zgodnie z pkt. 5 wnio</w:t>
            </w:r>
            <w:r>
              <w:rPr>
                <w:rFonts w:eastAsia="Times New Roman"/>
                <w:i/>
                <w:sz w:val="24"/>
                <w:szCs w:val="24"/>
              </w:rPr>
              <w:t>sku</w:t>
            </w:r>
          </w:p>
        </w:tc>
      </w:tr>
      <w:tr w:rsidR="003A78E0" w:rsidRPr="001A190F" w14:paraId="038C7FD0" w14:textId="77777777" w:rsidTr="00AA2FA3">
        <w:tc>
          <w:tcPr>
            <w:tcW w:w="511" w:type="dxa"/>
          </w:tcPr>
          <w:p w14:paraId="15E3C62A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14:paraId="5E35E49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48E6810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63B2266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55A3952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7F9E8508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7F62921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7</w:t>
            </w:r>
          </w:p>
        </w:tc>
      </w:tr>
      <w:tr w:rsidR="003A78E0" w:rsidRPr="001A190F" w14:paraId="797BB5A8" w14:textId="77777777" w:rsidTr="00AA2FA3">
        <w:tc>
          <w:tcPr>
            <w:tcW w:w="511" w:type="dxa"/>
          </w:tcPr>
          <w:p w14:paraId="40100C3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451" w:type="dxa"/>
          </w:tcPr>
          <w:p w14:paraId="42B1F9B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C5C9D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DDB15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EA690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CCBB9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5946501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27169A59" w14:textId="77777777" w:rsidTr="00AA2FA3">
        <w:tc>
          <w:tcPr>
            <w:tcW w:w="511" w:type="dxa"/>
            <w:tcBorders>
              <w:bottom w:val="single" w:sz="4" w:space="0" w:color="auto"/>
            </w:tcBorders>
          </w:tcPr>
          <w:p w14:paraId="19F4E16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451" w:type="dxa"/>
            <w:tcBorders>
              <w:bottom w:val="single" w:sz="4" w:space="0" w:color="auto"/>
            </w:tcBorders>
          </w:tcPr>
          <w:p w14:paraId="6278BB9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C12AA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8F301A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35159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089E18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49EB1C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6CCA27AC" w14:textId="77777777" w:rsidTr="00AA2FA3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92C229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/>
                <w:iCs/>
                <w:sz w:val="24"/>
                <w:szCs w:val="24"/>
              </w:rPr>
              <w:t>SUMA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02E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F3058C4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2260F4D6" w14:textId="77777777" w:rsidR="003A78E0" w:rsidRDefault="003A78E0" w:rsidP="003A78E0">
      <w:pPr>
        <w:rPr>
          <w:b/>
          <w:sz w:val="24"/>
        </w:rPr>
      </w:pPr>
    </w:p>
    <w:p w14:paraId="7C9D7940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projektu (PLN):</w:t>
      </w:r>
      <w:r>
        <w:rPr>
          <w:b/>
          <w:sz w:val="24"/>
        </w:rPr>
        <w:t xml:space="preserve"> </w:t>
      </w:r>
      <w:r w:rsidRPr="00867167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40417F57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wydatków kwalifikowanych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2BBF0672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dofinansowania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5A671516" w14:textId="77777777" w:rsidR="00127145" w:rsidRPr="00986FE9" w:rsidRDefault="00127145" w:rsidP="00127145">
      <w:pPr>
        <w:numPr>
          <w:ilvl w:val="0"/>
          <w:numId w:val="1"/>
        </w:numPr>
        <w:ind w:left="426" w:hanging="426"/>
        <w:rPr>
          <w:b/>
          <w:sz w:val="24"/>
        </w:rPr>
      </w:pPr>
      <w:bookmarkStart w:id="2" w:name="_Hlk146747228"/>
      <w:r>
        <w:rPr>
          <w:b/>
          <w:sz w:val="24"/>
        </w:rPr>
        <w:t xml:space="preserve">wydatki na dostępność </w:t>
      </w:r>
      <w:r w:rsidRPr="008B7FBC">
        <w:rPr>
          <w:bCs/>
          <w:sz w:val="24"/>
        </w:rPr>
        <w:t>(wraz z metodologią ich obliczenia)</w:t>
      </w:r>
      <w:bookmarkEnd w:id="2"/>
      <w:r w:rsidRPr="008B7FBC">
        <w:rPr>
          <w:bCs/>
          <w:sz w:val="24"/>
        </w:rPr>
        <w:t>:</w:t>
      </w:r>
      <w:r w:rsidRPr="00986FE9">
        <w:rPr>
          <w:b/>
          <w:sz w:val="24"/>
        </w:rPr>
        <w:tab/>
      </w:r>
    </w:p>
    <w:p w14:paraId="3FA0C662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dofinansowanie projektu stanowi</w:t>
      </w:r>
      <w:r>
        <w:rPr>
          <w:b/>
          <w:sz w:val="24"/>
        </w:rPr>
        <w:t xml:space="preserve"> Pomoc publiczną?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15E76BD4" w14:textId="77777777" w:rsidR="003A78E0" w:rsidRPr="00EE2D77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 xml:space="preserve">dofinansowanie projektu stanowi </w:t>
      </w:r>
      <w:r>
        <w:rPr>
          <w:b/>
          <w:sz w:val="24"/>
        </w:rPr>
        <w:t xml:space="preserve">Pomoc de </w:t>
      </w:r>
      <w:proofErr w:type="spellStart"/>
      <w:r>
        <w:rPr>
          <w:b/>
          <w:sz w:val="24"/>
        </w:rPr>
        <w:t>minimis</w:t>
      </w:r>
      <w:proofErr w:type="spellEnd"/>
      <w:r>
        <w:rPr>
          <w:b/>
          <w:sz w:val="24"/>
        </w:rPr>
        <w:t>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</w:p>
    <w:p w14:paraId="6A206FC4" w14:textId="77777777" w:rsidR="003A78E0" w:rsidRPr="008E5302" w:rsidRDefault="003A78E0" w:rsidP="003A78E0">
      <w:pPr>
        <w:numPr>
          <w:ilvl w:val="0"/>
          <w:numId w:val="1"/>
        </w:numPr>
        <w:ind w:left="426" w:hanging="426"/>
        <w:rPr>
          <w:b/>
          <w:vanish/>
          <w:sz w:val="24"/>
          <w:szCs w:val="24"/>
          <w:specVanish/>
        </w:rPr>
      </w:pPr>
      <w:r w:rsidRPr="008E5302">
        <w:rPr>
          <w:b/>
          <w:sz w:val="24"/>
          <w:szCs w:val="24"/>
        </w:rPr>
        <w:t>analiza w kontekście całego układu infrastruktury, tj. funkcjonalne i rzeczowe powiązania między danym projektem</w:t>
      </w:r>
      <w:r w:rsidRPr="008E5302">
        <w:rPr>
          <w:b/>
          <w:sz w:val="24"/>
          <w:szCs w:val="24"/>
        </w:rPr>
        <w:br/>
        <w:t>a istniejącą infrastrukturą:</w:t>
      </w:r>
    </w:p>
    <w:p w14:paraId="796CA48A" w14:textId="77777777" w:rsidR="003A78E0" w:rsidRPr="00E966A4" w:rsidRDefault="003A78E0" w:rsidP="00E966A4">
      <w:pPr>
        <w:spacing w:after="0"/>
        <w:rPr>
          <w:sz w:val="24"/>
          <w:szCs w:val="24"/>
        </w:rPr>
      </w:pPr>
      <w:r w:rsidRPr="008E5302">
        <w:rPr>
          <w:sz w:val="24"/>
          <w:szCs w:val="24"/>
        </w:rPr>
        <w:t xml:space="preserve"> (do uzupełnienia)</w:t>
      </w:r>
      <w:r>
        <w:rPr>
          <w:sz w:val="24"/>
          <w:szCs w:val="24"/>
        </w:rPr>
        <w:t>.</w:t>
      </w:r>
    </w:p>
    <w:p w14:paraId="57F14961" w14:textId="77777777" w:rsidR="009A7008" w:rsidRPr="003A78E0" w:rsidRDefault="009A7008" w:rsidP="003A78E0">
      <w:pPr>
        <w:rPr>
          <w:b/>
          <w:sz w:val="24"/>
          <w:szCs w:val="24"/>
        </w:rPr>
      </w:pPr>
    </w:p>
    <w:p w14:paraId="5E98E2D5" w14:textId="77777777" w:rsidR="003A78E0" w:rsidRPr="009D7DB7" w:rsidRDefault="003A78E0" w:rsidP="007902C4">
      <w:pPr>
        <w:numPr>
          <w:ilvl w:val="0"/>
          <w:numId w:val="7"/>
        </w:numPr>
        <w:ind w:left="284" w:hanging="284"/>
        <w:rPr>
          <w:b/>
          <w:vanish/>
          <w:specVanish/>
        </w:rPr>
      </w:pPr>
      <w:r>
        <w:rPr>
          <w:b/>
          <w:sz w:val="32"/>
        </w:rPr>
        <w:t>Definicja celów projektu</w:t>
      </w:r>
    </w:p>
    <w:p w14:paraId="2A42E1FE" w14:textId="77777777" w:rsidR="003A78E0" w:rsidRDefault="003A78E0" w:rsidP="003A78E0">
      <w:pPr>
        <w:rPr>
          <w:b/>
          <w:sz w:val="32"/>
        </w:rPr>
      </w:pPr>
    </w:p>
    <w:p w14:paraId="62E4943B" w14:textId="77777777" w:rsidR="003A78E0" w:rsidRPr="009D7DB7" w:rsidRDefault="003A78E0" w:rsidP="003A78E0">
      <w:pPr>
        <w:ind w:left="426" w:hanging="426"/>
        <w:rPr>
          <w:b/>
          <w:vanish/>
          <w:sz w:val="28"/>
          <w:specVanish/>
        </w:rPr>
      </w:pPr>
      <w:r w:rsidRPr="00986FE9">
        <w:rPr>
          <w:b/>
          <w:sz w:val="28"/>
        </w:rPr>
        <w:t>B1. Zdefiniowanie celów projektu</w:t>
      </w:r>
    </w:p>
    <w:p w14:paraId="761775CB" w14:textId="77777777" w:rsidR="003A78E0" w:rsidRDefault="003A78E0" w:rsidP="003A78E0">
      <w:pPr>
        <w:ind w:left="426" w:hanging="426"/>
      </w:pPr>
      <w:r>
        <w:t xml:space="preserve"> </w:t>
      </w:r>
    </w:p>
    <w:p w14:paraId="7D0EEF31" w14:textId="77777777" w:rsidR="003A78E0" w:rsidRPr="000657DC" w:rsidRDefault="003A78E0" w:rsidP="003A78E0">
      <w:pPr>
        <w:rPr>
          <w:sz w:val="24"/>
          <w:szCs w:val="24"/>
        </w:rPr>
      </w:pPr>
      <w:r w:rsidRPr="000657DC">
        <w:rPr>
          <w:sz w:val="24"/>
          <w:szCs w:val="24"/>
        </w:rPr>
        <w:t>Proszę o dokonanie odniesienia do celów projektu zgodnych z celami realizowanymi w ramach priorytetu, w ramach którego</w:t>
      </w:r>
      <w:r>
        <w:rPr>
          <w:sz w:val="24"/>
          <w:szCs w:val="24"/>
        </w:rPr>
        <w:t xml:space="preserve"> </w:t>
      </w:r>
      <w:r w:rsidRPr="000657DC">
        <w:rPr>
          <w:sz w:val="24"/>
          <w:szCs w:val="24"/>
        </w:rPr>
        <w:t>składany jest dany wniosek. Cele projektu, zarówno bezpośrednie jak i pośrednie</w:t>
      </w:r>
      <w:r>
        <w:rPr>
          <w:sz w:val="24"/>
          <w:szCs w:val="24"/>
        </w:rPr>
        <w:t>,</w:t>
      </w:r>
      <w:r w:rsidRPr="000657DC">
        <w:rPr>
          <w:sz w:val="24"/>
          <w:szCs w:val="24"/>
        </w:rPr>
        <w:t xml:space="preserve"> powinny zostać określone w oparciu o analizę potrzeb danego środowiska społeczno-gospodarczego, z uwzględnieniem zjawisk najbardziej adekwatnych do skali oddziaływania projektu – należy odnieść się do podpunktów a-d</w:t>
      </w:r>
      <w:r>
        <w:rPr>
          <w:sz w:val="24"/>
          <w:szCs w:val="24"/>
        </w:rPr>
        <w:t>:</w:t>
      </w:r>
    </w:p>
    <w:p w14:paraId="40FB3425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jakie korzyści społeczno-gospodarcze pozwoli wdrożyć realizowany projekt: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000C4756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czy realizowane w ramach projektu cele są ze sobą logicznie powiązane: </w:t>
      </w:r>
      <w:r w:rsidRPr="000657DC">
        <w:rPr>
          <w:sz w:val="24"/>
          <w:szCs w:val="24"/>
        </w:rPr>
        <w:t>(do uzupełnienia)</w:t>
      </w:r>
      <w:r w:rsidRPr="000657DC">
        <w:rPr>
          <w:sz w:val="24"/>
          <w:szCs w:val="24"/>
        </w:rPr>
        <w:tab/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 xml:space="preserve"> </w:t>
      </w:r>
    </w:p>
    <w:p w14:paraId="72196430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lastRenderedPageBreak/>
        <w:t xml:space="preserve">skwantyfikowanie realizowanych celów (określenie wartości bazowych i docelowych wraz z metodą pomiaru poziomu ich osiągnięcia):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53257D40" w14:textId="77777777" w:rsidR="003A78E0" w:rsidRPr="009C6B33" w:rsidRDefault="003A78E0" w:rsidP="003A78E0">
      <w:pPr>
        <w:numPr>
          <w:ilvl w:val="0"/>
          <w:numId w:val="2"/>
        </w:numPr>
        <w:spacing w:after="0"/>
        <w:ind w:left="426" w:hanging="426"/>
        <w:rPr>
          <w:b/>
        </w:rPr>
      </w:pPr>
      <w:r w:rsidRPr="009C6B33">
        <w:rPr>
          <w:b/>
          <w:sz w:val="24"/>
          <w:szCs w:val="24"/>
        </w:rPr>
        <w:t xml:space="preserve">proszę wykazać logiczne powiązanie projektu z ogólnymi celami realizacji priorytetu FEO 2021-2027, w ramach którego realizowany jest przedmiotowy projekt: </w:t>
      </w:r>
      <w:r w:rsidRPr="009C6B33">
        <w:rPr>
          <w:sz w:val="24"/>
          <w:szCs w:val="24"/>
        </w:rPr>
        <w:t>(do uzupełnienia).</w:t>
      </w:r>
    </w:p>
    <w:p w14:paraId="6042D272" w14:textId="77777777" w:rsidR="003A78E0" w:rsidRDefault="003A78E0" w:rsidP="0045199F">
      <w:pPr>
        <w:spacing w:after="0"/>
        <w:rPr>
          <w:b/>
        </w:rPr>
      </w:pPr>
    </w:p>
    <w:p w14:paraId="7E904337" w14:textId="77777777" w:rsidR="00E966A4" w:rsidRPr="0045199F" w:rsidRDefault="00E966A4" w:rsidP="0045199F">
      <w:pPr>
        <w:spacing w:after="0"/>
        <w:rPr>
          <w:b/>
        </w:rPr>
      </w:pPr>
    </w:p>
    <w:p w14:paraId="7F6F9315" w14:textId="77777777" w:rsidR="006D4684" w:rsidRDefault="003A78E0" w:rsidP="007902C4">
      <w:pPr>
        <w:numPr>
          <w:ilvl w:val="0"/>
          <w:numId w:val="7"/>
        </w:numPr>
        <w:ind w:left="284" w:hanging="284"/>
        <w:rPr>
          <w:b/>
          <w:sz w:val="32"/>
        </w:rPr>
      </w:pPr>
      <w:r w:rsidRPr="009C6B33">
        <w:rPr>
          <w:b/>
          <w:sz w:val="32"/>
        </w:rPr>
        <w:t>Analiza wykonalności projektu</w:t>
      </w:r>
    </w:p>
    <w:p w14:paraId="766A8170" w14:textId="77777777" w:rsidR="006D4684" w:rsidRPr="00F83F52" w:rsidRDefault="006D4684" w:rsidP="006D4684">
      <w:pPr>
        <w:rPr>
          <w:b/>
          <w:sz w:val="28"/>
        </w:rPr>
      </w:pPr>
      <w:r w:rsidRPr="00F83F52">
        <w:rPr>
          <w:b/>
          <w:sz w:val="28"/>
        </w:rPr>
        <w:t>C.1 Analiza instytucjonalna</w:t>
      </w:r>
    </w:p>
    <w:p w14:paraId="6EF4ACC8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>Proszę przedstawić informacje</w:t>
      </w:r>
      <w:r>
        <w:rPr>
          <w:sz w:val="24"/>
        </w:rPr>
        <w:t xml:space="preserve"> na temat – odnosząc się do podpunktów a-e</w:t>
      </w:r>
      <w:r w:rsidRPr="00F83F52">
        <w:rPr>
          <w:sz w:val="24"/>
        </w:rPr>
        <w:t>:</w:t>
      </w:r>
    </w:p>
    <w:p w14:paraId="3B9561AD" w14:textId="77777777" w:rsidR="006D4684" w:rsidRPr="00F83F52" w:rsidRDefault="006D4684" w:rsidP="007902C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bezpośrednich i pośrednich grup docelowych projektu oraz problemów ich dotykających: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6CD10EC6" w14:textId="77777777" w:rsidR="006D4684" w:rsidRPr="00F83F52" w:rsidRDefault="006D4684" w:rsidP="007902C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instytucji/osób zaangażowanych w realizację projektu, włącznie z podziałem odpowiedzialności (dodatkowo należy wskazać link do statutu/aktu powołującego jednostkę (jeśli dotyczy)</w:t>
      </w:r>
      <w:r>
        <w:rPr>
          <w:b/>
          <w:sz w:val="24"/>
        </w:rPr>
        <w:t>, podać informację o bilansie jednostki za ostatni rok</w:t>
      </w:r>
      <w:r w:rsidRPr="00F83F52">
        <w:rPr>
          <w:b/>
          <w:sz w:val="24"/>
        </w:rPr>
        <w:t xml:space="preserve"> – </w:t>
      </w:r>
      <w:r>
        <w:rPr>
          <w:b/>
          <w:sz w:val="24"/>
        </w:rPr>
        <w:t>tj. dane dotyczące płynności finansowej: strukturę zobowiązań i strukturę należności - krótko i długoterminowych</w:t>
      </w:r>
      <w:r w:rsidRPr="00F83F52">
        <w:rPr>
          <w:b/>
          <w:sz w:val="24"/>
        </w:rPr>
        <w:t>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2B30B579" w14:textId="77777777" w:rsidR="006D4684" w:rsidRPr="00F83F52" w:rsidRDefault="006D4684" w:rsidP="007902C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powiązań z innymi podmiotami, które znajdują się w polu oddziaływania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06AE9A08" w14:textId="77777777" w:rsidR="006D4684" w:rsidRPr="00F83F52" w:rsidRDefault="006D4684" w:rsidP="007902C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właściciela inwestycji po jej zakończeniu: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2CE8ED94" w14:textId="00A6FE43" w:rsidR="009F0E9E" w:rsidRPr="000976F1" w:rsidRDefault="006D4684" w:rsidP="006D468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rozwiązań związanych z udostępnieniem przedmiotowej infrastruktury podmiotom trzecim: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7EEF09E6" w14:textId="77777777" w:rsidR="00E966A4" w:rsidRPr="000976F1" w:rsidRDefault="00E966A4" w:rsidP="006D4684">
      <w:pPr>
        <w:rPr>
          <w:b/>
          <w:sz w:val="12"/>
          <w:szCs w:val="12"/>
        </w:rPr>
      </w:pPr>
    </w:p>
    <w:p w14:paraId="335BB32B" w14:textId="77777777" w:rsidR="006D4684" w:rsidRPr="00F83F52" w:rsidRDefault="006D4684" w:rsidP="006D4684">
      <w:pPr>
        <w:rPr>
          <w:b/>
          <w:sz w:val="24"/>
        </w:rPr>
      </w:pPr>
      <w:r w:rsidRPr="00F83F52">
        <w:rPr>
          <w:b/>
          <w:sz w:val="28"/>
        </w:rPr>
        <w:t>C.2 Analiza wykonalności projektu</w:t>
      </w:r>
    </w:p>
    <w:p w14:paraId="5FF540C7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 xml:space="preserve">Proszę o zidentyfikowanie możliwych do zastosowania rozwiązań inwestycyjnych, które można uznać za wykonalne m.in. pod względem technicznym, ekonomicznym, środowiskowym i instytucjonalnym. Ponadto, proszę opisać kwestie prawne związane </w:t>
      </w:r>
      <w:r>
        <w:rPr>
          <w:sz w:val="24"/>
        </w:rPr>
        <w:br/>
      </w:r>
      <w:r w:rsidRPr="00F83F52">
        <w:rPr>
          <w:sz w:val="24"/>
        </w:rPr>
        <w:t xml:space="preserve">z realizacją projektu, w tym stan formalno-prawny nieruchomości, gruntów. W punkcie należy wymienić wszystkie dokumenty warunkujące wykonanie inwestycji np. pozwolenie Wojewódzkiego Konserwatora Zabytków, Decyzję o środowiskowych </w:t>
      </w:r>
      <w:r w:rsidRPr="00F83F52">
        <w:rPr>
          <w:sz w:val="24"/>
        </w:rPr>
        <w:lastRenderedPageBreak/>
        <w:t>uwarunkowaniach, zgody na realizację przedsięw</w:t>
      </w:r>
      <w:r>
        <w:rPr>
          <w:sz w:val="24"/>
        </w:rPr>
        <w:t xml:space="preserve">zięcia, pozwolenie na budowę </w:t>
      </w:r>
      <w:r w:rsidR="005961C6" w:rsidRPr="005961C6">
        <w:rPr>
          <w:sz w:val="24"/>
        </w:rPr>
        <w:t>dokumentację budowlaną w zakresie wymaganych projektów lub program funkcjonalno-użytkowy w sytuacji</w:t>
      </w:r>
      <w:r w:rsidR="001C3176">
        <w:rPr>
          <w:sz w:val="24"/>
        </w:rPr>
        <w:t>,</w:t>
      </w:r>
      <w:r w:rsidR="005961C6" w:rsidRPr="005961C6">
        <w:rPr>
          <w:sz w:val="24"/>
        </w:rPr>
        <w:t xml:space="preserve"> gdy projekt jest realizowany w formule zaprojektuj i wybuduj </w:t>
      </w:r>
      <w:r>
        <w:rPr>
          <w:sz w:val="24"/>
        </w:rPr>
        <w:t>– odnosząc się do podpunktów a-c:</w:t>
      </w:r>
    </w:p>
    <w:p w14:paraId="5EC2E90F" w14:textId="77777777" w:rsidR="006D4684" w:rsidRPr="00F83F52" w:rsidRDefault="006D4684" w:rsidP="007902C4">
      <w:pPr>
        <w:numPr>
          <w:ilvl w:val="0"/>
          <w:numId w:val="4"/>
        </w:numPr>
        <w:ind w:left="426" w:hanging="426"/>
        <w:rPr>
          <w:b/>
          <w:sz w:val="24"/>
        </w:rPr>
      </w:pPr>
      <w:r>
        <w:rPr>
          <w:b/>
          <w:sz w:val="24"/>
        </w:rPr>
        <w:t>i</w:t>
      </w:r>
      <w:r w:rsidRPr="00F83F52">
        <w:rPr>
          <w:b/>
          <w:sz w:val="24"/>
        </w:rPr>
        <w:t>dentyfikacja możliwych do zastosowania rozwiązań inwestycyjnych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7673CB53" w14:textId="77777777" w:rsidR="006D4684" w:rsidRPr="008E5302" w:rsidRDefault="006D4684" w:rsidP="007902C4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t>s</w:t>
      </w:r>
      <w:r w:rsidRPr="00F83F52">
        <w:rPr>
          <w:b/>
          <w:sz w:val="24"/>
        </w:rPr>
        <w:t>tan formalno-prawny nieruchomości, gruntów</w:t>
      </w:r>
      <w:r>
        <w:rPr>
          <w:b/>
          <w:sz w:val="24"/>
        </w:rPr>
        <w:t xml:space="preserve"> </w:t>
      </w:r>
      <w:r w:rsidRPr="00A05B3D">
        <w:rPr>
          <w:bCs/>
          <w:sz w:val="24"/>
        </w:rPr>
        <w:t>(potwierdzający prawo do dysponowania nieruchomości</w:t>
      </w:r>
      <w:r>
        <w:rPr>
          <w:bCs/>
          <w:sz w:val="24"/>
        </w:rPr>
        <w:t>ą</w:t>
      </w:r>
      <w:r w:rsidRPr="00A05B3D">
        <w:rPr>
          <w:bCs/>
          <w:sz w:val="24"/>
        </w:rPr>
        <w:t xml:space="preserve"> </w:t>
      </w:r>
      <w:r>
        <w:rPr>
          <w:bCs/>
          <w:sz w:val="24"/>
        </w:rPr>
        <w:t xml:space="preserve">- </w:t>
      </w:r>
      <w:r w:rsidRPr="00A05B3D">
        <w:rPr>
          <w:bCs/>
          <w:sz w:val="24"/>
        </w:rPr>
        <w:t>minimum do zakończenia okresu trwałości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534C180D" w14:textId="77777777" w:rsidR="00560EDF" w:rsidRDefault="006D4684" w:rsidP="007902C4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t>d</w:t>
      </w:r>
      <w:r w:rsidRPr="00F83F52">
        <w:rPr>
          <w:b/>
          <w:sz w:val="24"/>
        </w:rPr>
        <w:t>okumenty warunkujące wykonanie inwestycji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1EEFB3D2" w14:textId="77777777" w:rsidR="000976F1" w:rsidRPr="000976F1" w:rsidRDefault="000976F1" w:rsidP="000976F1">
      <w:pPr>
        <w:ind w:left="426"/>
        <w:rPr>
          <w:sz w:val="12"/>
          <w:szCs w:val="12"/>
        </w:rPr>
      </w:pPr>
    </w:p>
    <w:p w14:paraId="29438FF4" w14:textId="77777777" w:rsidR="006D4684" w:rsidRDefault="006D4684" w:rsidP="006D4684">
      <w:pPr>
        <w:rPr>
          <w:b/>
          <w:sz w:val="28"/>
        </w:rPr>
      </w:pPr>
      <w:r w:rsidRPr="00EE6F76">
        <w:rPr>
          <w:b/>
          <w:sz w:val="28"/>
        </w:rPr>
        <w:t>C.3 Zgodność z polityką konkurencji (pomoc publiczna)</w:t>
      </w:r>
    </w:p>
    <w:p w14:paraId="1FF64654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Analizę należy przedstawić zgodnie z informacjami zawartymi w Regulamin</w:t>
      </w:r>
      <w:r>
        <w:rPr>
          <w:sz w:val="24"/>
        </w:rPr>
        <w:t>ie</w:t>
      </w:r>
      <w:r w:rsidRPr="00EE6F76">
        <w:rPr>
          <w:sz w:val="24"/>
        </w:rPr>
        <w:t xml:space="preserve"> wyboru projektów.</w:t>
      </w:r>
    </w:p>
    <w:p w14:paraId="45F4D151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1. Proszę wskazać czy:</w:t>
      </w:r>
    </w:p>
    <w:p w14:paraId="5C0EF13B" w14:textId="77777777" w:rsidR="006D4684" w:rsidRDefault="006D4684" w:rsidP="007902C4">
      <w:pPr>
        <w:numPr>
          <w:ilvl w:val="0"/>
          <w:numId w:val="8"/>
        </w:numPr>
        <w:ind w:left="426" w:hanging="426"/>
        <w:rPr>
          <w:sz w:val="24"/>
        </w:rPr>
      </w:pPr>
      <w:r w:rsidRPr="00EE6F76">
        <w:rPr>
          <w:b/>
          <w:sz w:val="24"/>
        </w:rPr>
        <w:t>wnioskodawca prowadzi/będzie prowadził działalność gospodarcz</w:t>
      </w:r>
      <w:r>
        <w:rPr>
          <w:b/>
          <w:sz w:val="24"/>
        </w:rPr>
        <w:t xml:space="preserve">ą i jaki jest/będzie jej zakres: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44495859" w14:textId="77777777" w:rsidR="006D4684" w:rsidRPr="00C5674F" w:rsidRDefault="006D4684" w:rsidP="007902C4">
      <w:pPr>
        <w:numPr>
          <w:ilvl w:val="0"/>
          <w:numId w:val="8"/>
        </w:numPr>
        <w:ind w:left="426" w:hanging="426"/>
        <w:rPr>
          <w:sz w:val="24"/>
        </w:rPr>
      </w:pPr>
      <w:r w:rsidRPr="00C5674F">
        <w:rPr>
          <w:b/>
          <w:sz w:val="24"/>
        </w:rPr>
        <w:t xml:space="preserve">na jaki cel beneficjent przeznacza/będzie przekazywał środki uzyskane z prowadzonej działalności gospodarczej: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4CCF2818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2. Dodatkowo należy przeprowadzić test pomocy publicznej odnoszący się do poniższych warunków:</w:t>
      </w:r>
    </w:p>
    <w:p w14:paraId="424211C9" w14:textId="77777777" w:rsidR="006D4684" w:rsidRDefault="006D4684" w:rsidP="007902C4">
      <w:pPr>
        <w:numPr>
          <w:ilvl w:val="0"/>
          <w:numId w:val="9"/>
        </w:numPr>
        <w:ind w:left="426" w:hanging="426"/>
        <w:rPr>
          <w:b/>
          <w:sz w:val="24"/>
        </w:rPr>
      </w:pPr>
      <w:r>
        <w:rPr>
          <w:b/>
          <w:sz w:val="24"/>
        </w:rPr>
        <w:t xml:space="preserve">transfer środków publicznych: </w:t>
      </w:r>
      <w:r w:rsidRPr="008E5302">
        <w:rPr>
          <w:sz w:val="24"/>
        </w:rPr>
        <w:t>(do uzupełnienia)</w:t>
      </w:r>
      <w:r>
        <w:rPr>
          <w:b/>
          <w:sz w:val="24"/>
        </w:rPr>
        <w:t>;</w:t>
      </w:r>
    </w:p>
    <w:p w14:paraId="7BB12987" w14:textId="77777777" w:rsidR="006D4684" w:rsidRDefault="006D4684" w:rsidP="007902C4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korzyść ekonomiczna: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56931441" w14:textId="77777777" w:rsidR="006D4684" w:rsidRDefault="006D4684" w:rsidP="007902C4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selektywność: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637CF753" w14:textId="77777777" w:rsidR="006D4684" w:rsidRDefault="006D4684" w:rsidP="007902C4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konkurencję: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5EBF5E47" w14:textId="2652280C" w:rsidR="00E966A4" w:rsidRPr="000976F1" w:rsidRDefault="006D4684" w:rsidP="00E966A4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wymianę handlową: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6E90B04B" w14:textId="77777777" w:rsidR="00EC3B06" w:rsidRPr="00EC3B06" w:rsidRDefault="006D4684" w:rsidP="007902C4">
      <w:pPr>
        <w:numPr>
          <w:ilvl w:val="0"/>
          <w:numId w:val="7"/>
        </w:numPr>
        <w:ind w:left="426" w:hanging="426"/>
        <w:rPr>
          <w:b/>
          <w:sz w:val="32"/>
        </w:rPr>
      </w:pPr>
      <w:r w:rsidRPr="006D4684">
        <w:rPr>
          <w:b/>
          <w:sz w:val="32"/>
        </w:rPr>
        <w:lastRenderedPageBreak/>
        <w:t>Analiza opcji</w:t>
      </w:r>
    </w:p>
    <w:p w14:paraId="3FC819AB" w14:textId="77777777" w:rsidR="0078288B" w:rsidRPr="000E6B31" w:rsidRDefault="00C97A7E" w:rsidP="0078288B">
      <w:pPr>
        <w:rPr>
          <w:sz w:val="24"/>
          <w:szCs w:val="24"/>
        </w:rPr>
      </w:pPr>
      <w:bookmarkStart w:id="3" w:name="_Hlk219800038"/>
      <w:r>
        <w:rPr>
          <w:sz w:val="24"/>
          <w:szCs w:val="24"/>
        </w:rPr>
        <w:t xml:space="preserve">Analiza opcji </w:t>
      </w:r>
      <w:r w:rsidR="0078288B" w:rsidRPr="000E6B31">
        <w:rPr>
          <w:sz w:val="24"/>
          <w:szCs w:val="24"/>
        </w:rPr>
        <w:t xml:space="preserve">koncentruje się na podstawowych rozwiązaniach o charakterze strategicznym (np. odpowiada na pytanie, czy bardziej korzystna będzie modernizacja już funkcjonującej infrastruktury, czy też budowa nowej). </w:t>
      </w:r>
      <w:r w:rsidR="00F96486">
        <w:rPr>
          <w:sz w:val="24"/>
          <w:szCs w:val="24"/>
        </w:rPr>
        <w:t>E</w:t>
      </w:r>
      <w:r w:rsidR="0078288B" w:rsidRPr="000E6B31">
        <w:rPr>
          <w:sz w:val="24"/>
          <w:szCs w:val="24"/>
        </w:rPr>
        <w:t>tap ten przyjmuje formę analizy wielokryterialnej i opiera się na kryteriach jakościowych.</w:t>
      </w:r>
    </w:p>
    <w:bookmarkEnd w:id="3"/>
    <w:p w14:paraId="7A8D88AA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Przykładowe kryteria jakościowe dla realizowanej inwestycji infrastrukturalnej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w zakresie rozwiązań technologicznych (kryteria należy dostosować do rodzaju realizowanego projektu):</w:t>
      </w:r>
    </w:p>
    <w:p w14:paraId="22C0CFE8" w14:textId="77777777" w:rsidR="0078288B" w:rsidRPr="000E6B31" w:rsidRDefault="0078288B" w:rsidP="007902C4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standard wykończenia inwestycji</w:t>
      </w:r>
      <w:r>
        <w:rPr>
          <w:b/>
          <w:sz w:val="24"/>
          <w:szCs w:val="24"/>
        </w:rPr>
        <w:t>;</w:t>
      </w:r>
    </w:p>
    <w:p w14:paraId="59F4AB5B" w14:textId="77777777" w:rsidR="0078288B" w:rsidRPr="000E6B31" w:rsidRDefault="0078288B" w:rsidP="007902C4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posiadana baza sprzętowa i maszynowa</w:t>
      </w:r>
      <w:r>
        <w:rPr>
          <w:b/>
          <w:sz w:val="24"/>
          <w:szCs w:val="24"/>
        </w:rPr>
        <w:t>;</w:t>
      </w:r>
    </w:p>
    <w:p w14:paraId="1A5EA51E" w14:textId="77777777" w:rsidR="0078288B" w:rsidRPr="000E6B31" w:rsidRDefault="0078288B" w:rsidP="007902C4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otoczenie inwestycji (np. sąsiedztwo)</w:t>
      </w:r>
      <w:r>
        <w:rPr>
          <w:b/>
          <w:sz w:val="24"/>
          <w:szCs w:val="24"/>
        </w:rPr>
        <w:t>;</w:t>
      </w:r>
    </w:p>
    <w:p w14:paraId="3BF12852" w14:textId="77777777" w:rsidR="0078288B" w:rsidRPr="0078288B" w:rsidRDefault="0078288B" w:rsidP="007902C4">
      <w:pPr>
        <w:numPr>
          <w:ilvl w:val="0"/>
          <w:numId w:val="5"/>
        </w:numPr>
        <w:ind w:left="426" w:hanging="426"/>
        <w:rPr>
          <w:b/>
          <w:color w:val="000000"/>
          <w:sz w:val="24"/>
          <w:szCs w:val="24"/>
        </w:rPr>
      </w:pPr>
      <w:r w:rsidRPr="0078288B">
        <w:rPr>
          <w:b/>
          <w:color w:val="000000"/>
          <w:sz w:val="24"/>
          <w:szCs w:val="24"/>
        </w:rPr>
        <w:t>(…)</w:t>
      </w:r>
      <w:r>
        <w:rPr>
          <w:b/>
          <w:color w:val="000000"/>
          <w:sz w:val="24"/>
          <w:szCs w:val="24"/>
        </w:rPr>
        <w:t>.</w:t>
      </w:r>
    </w:p>
    <w:p w14:paraId="2DA4A303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200E8009" w14:textId="77777777" w:rsidR="0078288B" w:rsidRPr="00D31FC2" w:rsidRDefault="0078288B" w:rsidP="0078288B">
      <w:pPr>
        <w:rPr>
          <w:b/>
          <w:sz w:val="24"/>
        </w:rPr>
      </w:pPr>
      <w:r w:rsidRPr="00D31FC2">
        <w:rPr>
          <w:b/>
          <w:sz w:val="28"/>
        </w:rPr>
        <w:t>Przyjęte rozwiązanie</w:t>
      </w:r>
    </w:p>
    <w:p w14:paraId="675299DB" w14:textId="77777777" w:rsidR="0078288B" w:rsidRDefault="0078288B" w:rsidP="0078288B">
      <w:pPr>
        <w:rPr>
          <w:sz w:val="24"/>
        </w:rPr>
      </w:pPr>
      <w:r w:rsidRPr="00D31FC2">
        <w:rPr>
          <w:sz w:val="24"/>
        </w:rPr>
        <w:t>Jako podsumowanie analizy wykonalności (pkt C.2) oraz op</w:t>
      </w:r>
      <w:r>
        <w:rPr>
          <w:sz w:val="24"/>
        </w:rPr>
        <w:t xml:space="preserve">cji, należy przedstawić dokonany </w:t>
      </w:r>
      <w:r w:rsidRPr="00D31FC2">
        <w:rPr>
          <w:sz w:val="24"/>
        </w:rPr>
        <w:t>wybór przyjętego do zastosowania rozwiązania wraz ze stosownym uzasadnieniem.</w:t>
      </w:r>
    </w:p>
    <w:p w14:paraId="66E5566D" w14:textId="77777777" w:rsidR="00E966A4" w:rsidRDefault="0078288B" w:rsidP="0078288B">
      <w:pPr>
        <w:spacing w:after="0"/>
        <w:rPr>
          <w:sz w:val="24"/>
        </w:rPr>
      </w:pPr>
      <w:r>
        <w:rPr>
          <w:sz w:val="24"/>
        </w:rPr>
        <w:t>(do uzupełnienia)</w:t>
      </w:r>
    </w:p>
    <w:p w14:paraId="073174B5" w14:textId="77777777" w:rsidR="00E966A4" w:rsidRDefault="00E966A4" w:rsidP="0078288B">
      <w:pPr>
        <w:spacing w:after="0"/>
        <w:rPr>
          <w:sz w:val="24"/>
        </w:rPr>
      </w:pPr>
    </w:p>
    <w:p w14:paraId="0F5706D1" w14:textId="77777777" w:rsidR="002C5C8E" w:rsidRDefault="002C5C8E" w:rsidP="007902C4">
      <w:pPr>
        <w:numPr>
          <w:ilvl w:val="0"/>
          <w:numId w:val="7"/>
        </w:numPr>
        <w:ind w:left="426" w:hanging="426"/>
        <w:rPr>
          <w:b/>
          <w:sz w:val="32"/>
        </w:rPr>
      </w:pPr>
      <w:r>
        <w:rPr>
          <w:b/>
          <w:sz w:val="32"/>
        </w:rPr>
        <w:t>Finansowa trwałość projektu</w:t>
      </w:r>
    </w:p>
    <w:p w14:paraId="18AD4935" w14:textId="77777777" w:rsidR="002C5C8E" w:rsidRPr="001C3176" w:rsidRDefault="002C5C8E" w:rsidP="002C5C8E">
      <w:pPr>
        <w:rPr>
          <w:rFonts w:cs="Aptos"/>
          <w:bCs/>
          <w:sz w:val="24"/>
          <w:szCs w:val="24"/>
        </w:rPr>
      </w:pPr>
      <w:r w:rsidRPr="001C3176">
        <w:rPr>
          <w:rFonts w:cs="Aptos"/>
          <w:bCs/>
          <w:sz w:val="24"/>
          <w:szCs w:val="24"/>
        </w:rPr>
        <w:t>Należy wykazać, że Wnioskodawca posiada niezbędne zasoby i mechanizmy finansowe, aby pokryć koszty eksploatacji i utrzymania inwestycji, tak by zapewnić stabilność ich finansowania w okresie trwałości projektu.</w:t>
      </w:r>
    </w:p>
    <w:p w14:paraId="4ADE4275" w14:textId="77777777" w:rsidR="002C5C8E" w:rsidRPr="001C3176" w:rsidRDefault="002C5C8E" w:rsidP="002C5C8E">
      <w:pPr>
        <w:spacing w:line="276" w:lineRule="auto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W punkcie tym należy podać informacje w zakresie:</w:t>
      </w:r>
    </w:p>
    <w:p w14:paraId="4BA851ED" w14:textId="77777777" w:rsidR="002C5C8E" w:rsidRPr="001C3176" w:rsidRDefault="002C5C8E" w:rsidP="007902C4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lastRenderedPageBreak/>
        <w:t>dotychczasowych oraz planowanych po realizacji projektu kosztów eksploatacji, pozostałych kosztów oraz kosztów finansowych (związanych z projektem),</w:t>
      </w:r>
    </w:p>
    <w:p w14:paraId="135BDF9F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469E872A" w14:textId="77777777" w:rsidR="002C5C8E" w:rsidRPr="001C3176" w:rsidRDefault="002C5C8E" w:rsidP="007902C4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dotychczasowych oraz planowanych po realizacji projektu przychodów operacyjnych, pozostałych przychodów (w tym dotacji), przychodów finansowych (związanych z projektem),</w:t>
      </w:r>
    </w:p>
    <w:p w14:paraId="4AB43D22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7F9A2A3F" w14:textId="77777777" w:rsidR="002C5C8E" w:rsidRPr="001C3176" w:rsidRDefault="002C5C8E" w:rsidP="007902C4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oszczędności kosztów operacyjnych – jeśli dotyczy,</w:t>
      </w:r>
    </w:p>
    <w:p w14:paraId="5853BE7A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1FBF3772" w14:textId="77777777" w:rsidR="002C5C8E" w:rsidRPr="001C3176" w:rsidRDefault="002C5C8E" w:rsidP="007902C4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należności i zobowiązań, w szczególności istotnego krótko i długoterminowego zadłużenia, którego obsługa może wpłynąć na stabilność finansową projektu,</w:t>
      </w:r>
    </w:p>
    <w:p w14:paraId="05BEE430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0744BBC4" w14:textId="77777777" w:rsidR="002C5C8E" w:rsidRPr="001C3176" w:rsidRDefault="002C5C8E" w:rsidP="007902C4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innych istotnych informacji i warunków, które mogą wpłynąć na stabilność finansową projektu (np. zmiany cen rynkowych, zmiany przepisów),</w:t>
      </w:r>
    </w:p>
    <w:p w14:paraId="2E583672" w14:textId="38D71ED7" w:rsidR="00E966A4" w:rsidRPr="001C3176" w:rsidRDefault="002C5C8E" w:rsidP="000976F1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092D8FF4" w14:textId="77777777" w:rsidR="002C5C8E" w:rsidRPr="001C3176" w:rsidRDefault="002C5C8E" w:rsidP="007902C4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uzasadnienia potwierdzającego, że minimum w okresie trwałości projektu określonego zgodnie z art. 65 Rozporządzenia UE nr 2021/1060 wnioskodawca/partner będzie w stanie pokryć koszty utrzymania i eksploatacji inwestycji</w:t>
      </w:r>
    </w:p>
    <w:p w14:paraId="33F843A1" w14:textId="77777777" w:rsidR="0078288B" w:rsidRDefault="002C5C8E" w:rsidP="00E966A4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564755F9" w14:textId="77777777" w:rsidR="00E966A4" w:rsidRDefault="00E966A4" w:rsidP="00E966A4">
      <w:pPr>
        <w:spacing w:after="120" w:line="276" w:lineRule="auto"/>
        <w:ind w:left="720"/>
        <w:rPr>
          <w:rFonts w:cs="Aptos"/>
          <w:b/>
          <w:bCs/>
          <w:sz w:val="24"/>
          <w:szCs w:val="24"/>
          <w:lang w:eastAsia="en-US"/>
        </w:rPr>
      </w:pPr>
    </w:p>
    <w:p w14:paraId="7C8DAE54" w14:textId="77777777" w:rsidR="000976F1" w:rsidRDefault="000976F1" w:rsidP="00E966A4">
      <w:pPr>
        <w:spacing w:after="120" w:line="276" w:lineRule="auto"/>
        <w:ind w:left="720"/>
        <w:rPr>
          <w:rFonts w:cs="Aptos"/>
          <w:b/>
          <w:bCs/>
          <w:sz w:val="24"/>
          <w:szCs w:val="24"/>
          <w:lang w:eastAsia="en-US"/>
        </w:rPr>
      </w:pPr>
    </w:p>
    <w:p w14:paraId="74AB14C3" w14:textId="77777777" w:rsidR="000976F1" w:rsidRPr="00E966A4" w:rsidRDefault="000976F1" w:rsidP="00E966A4">
      <w:pPr>
        <w:spacing w:after="120" w:line="276" w:lineRule="auto"/>
        <w:ind w:left="720"/>
        <w:rPr>
          <w:rFonts w:cs="Aptos"/>
          <w:b/>
          <w:bCs/>
          <w:sz w:val="24"/>
          <w:szCs w:val="24"/>
          <w:lang w:eastAsia="en-US"/>
        </w:rPr>
      </w:pPr>
    </w:p>
    <w:p w14:paraId="09BA0D2C" w14:textId="77777777" w:rsidR="00040AC8" w:rsidRDefault="0078288B" w:rsidP="007902C4">
      <w:pPr>
        <w:numPr>
          <w:ilvl w:val="0"/>
          <w:numId w:val="7"/>
        </w:numPr>
        <w:ind w:left="426" w:hanging="426"/>
        <w:rPr>
          <w:b/>
          <w:sz w:val="32"/>
        </w:rPr>
      </w:pPr>
      <w:r w:rsidRPr="002A3DB2">
        <w:rPr>
          <w:b/>
          <w:sz w:val="32"/>
        </w:rPr>
        <w:lastRenderedPageBreak/>
        <w:t>Zastosowane uproszczone metody rozliczania wydatków</w:t>
      </w:r>
    </w:p>
    <w:p w14:paraId="4198110C" w14:textId="77777777" w:rsidR="00EE4C2E" w:rsidRPr="003F2C6C" w:rsidRDefault="002E2F23" w:rsidP="00EE4C2E">
      <w:pPr>
        <w:rPr>
          <w:b/>
          <w:sz w:val="24"/>
        </w:rPr>
      </w:pPr>
      <w:bookmarkStart w:id="4" w:name="_Hlk164109758"/>
      <w:r>
        <w:rPr>
          <w:b/>
          <w:sz w:val="28"/>
        </w:rPr>
        <w:t>F</w:t>
      </w:r>
      <w:r w:rsidR="00EE4C2E" w:rsidRPr="003F2C6C">
        <w:rPr>
          <w:b/>
          <w:sz w:val="28"/>
        </w:rPr>
        <w:t xml:space="preserve">.1 </w:t>
      </w:r>
      <w:bookmarkEnd w:id="4"/>
      <w:r w:rsidR="00EE4C2E" w:rsidRPr="003F2C6C">
        <w:rPr>
          <w:b/>
          <w:sz w:val="28"/>
        </w:rPr>
        <w:t>Wskazanie wybranej uproszczonej metody rozliczania wydatków</w:t>
      </w:r>
    </w:p>
    <w:p w14:paraId="01D2DED1" w14:textId="77777777" w:rsidR="007E63A4" w:rsidRPr="007E63A4" w:rsidRDefault="00EE4C2E" w:rsidP="007E63A4">
      <w:pPr>
        <w:rPr>
          <w:rFonts w:cs="Calibri"/>
          <w:b/>
          <w:sz w:val="24"/>
          <w:szCs w:val="24"/>
        </w:rPr>
      </w:pPr>
      <w:r w:rsidRPr="003F2C6C">
        <w:rPr>
          <w:sz w:val="24"/>
        </w:rPr>
        <w:t>W przypadku zastosowania</w:t>
      </w:r>
      <w:r>
        <w:rPr>
          <w:sz w:val="24"/>
        </w:rPr>
        <w:t>,</w:t>
      </w:r>
      <w:r w:rsidRPr="003F2C6C">
        <w:rPr>
          <w:sz w:val="24"/>
        </w:rPr>
        <w:t xml:space="preserve"> proszę o przedstawienie uproszczonej metody rozliczania wydatków zgodnej z zapisami zawartymi </w:t>
      </w:r>
      <w:r>
        <w:rPr>
          <w:sz w:val="24"/>
        </w:rPr>
        <w:br/>
      </w:r>
      <w:r w:rsidRPr="0078288B">
        <w:rPr>
          <w:color w:val="000000"/>
          <w:sz w:val="24"/>
        </w:rPr>
        <w:t>w Regulaminie wyboru projektów.</w:t>
      </w:r>
      <w:r>
        <w:rPr>
          <w:color w:val="000000"/>
          <w:sz w:val="24"/>
        </w:rPr>
        <w:t xml:space="preserve"> Projekt,</w:t>
      </w:r>
      <w:r w:rsidRPr="000A2D73">
        <w:rPr>
          <w:rFonts w:cs="Calibri"/>
          <w:sz w:val="24"/>
          <w:szCs w:val="24"/>
        </w:rPr>
        <w:t xml:space="preserve"> którego łączny koszt wyrażony w PLN nie przekracza równowartości 200 tys. EUR w dniu podpisania umowy/podjęcia decyzji o dofinansowaniu projektu, </w:t>
      </w:r>
      <w:r w:rsidRPr="000A2D73">
        <w:rPr>
          <w:rFonts w:cs="Calibri"/>
          <w:b/>
          <w:bCs/>
          <w:sz w:val="24"/>
          <w:szCs w:val="24"/>
        </w:rPr>
        <w:t>rozliczany jest obligatoryjnie za pomocą uproszczonych metod rozliczania wydatków.</w:t>
      </w:r>
      <w:r w:rsidRPr="000A2D73">
        <w:rPr>
          <w:rFonts w:cs="Calibri"/>
          <w:sz w:val="24"/>
          <w:szCs w:val="24"/>
        </w:rPr>
        <w:t xml:space="preserve"> Powyższy warunek zostanie spełniony, przy zastosowaniu </w:t>
      </w:r>
      <w:r w:rsidRPr="000A2D73">
        <w:rPr>
          <w:rFonts w:cs="Calibri"/>
          <w:b/>
          <w:bCs/>
          <w:sz w:val="24"/>
          <w:szCs w:val="24"/>
        </w:rPr>
        <w:t>obowiązkowej stawki ryczałtowej</w:t>
      </w:r>
      <w:r w:rsidRPr="000A2D73">
        <w:rPr>
          <w:rFonts w:cs="Calibri"/>
          <w:sz w:val="24"/>
          <w:szCs w:val="24"/>
        </w:rPr>
        <w:t xml:space="preserve"> do rozliczenia kosztów pośrednich w projekcie</w:t>
      </w:r>
      <w:r w:rsidR="007E63A4">
        <w:rPr>
          <w:rFonts w:cs="Calibri"/>
          <w:sz w:val="24"/>
          <w:szCs w:val="24"/>
        </w:rPr>
        <w:t xml:space="preserve">. </w:t>
      </w:r>
      <w:r w:rsidR="007E63A4" w:rsidRPr="007E63A4">
        <w:rPr>
          <w:rFonts w:cs="Calibri"/>
          <w:sz w:val="24"/>
          <w:szCs w:val="24"/>
        </w:rPr>
        <w:t>W przypadku gdy realizacja projektu prowadzi do powstania kosztów pośrednich, sposób ich obliczania możliwy jest jedynie według stawki ryczałtowej w wysokości 7 % kwalifikowalnych kosztów bezpośrednich.</w:t>
      </w:r>
      <w:r w:rsidR="007E63A4" w:rsidRPr="007E63A4">
        <w:rPr>
          <w:rFonts w:cs="Calibri"/>
          <w:b/>
          <w:sz w:val="24"/>
          <w:szCs w:val="24"/>
        </w:rPr>
        <w:t xml:space="preserve"> </w:t>
      </w:r>
    </w:p>
    <w:p w14:paraId="11BAA928" w14:textId="77777777" w:rsidR="00EE4C2E" w:rsidRPr="007E63A4" w:rsidRDefault="00EE4C2E" w:rsidP="00EE4C2E">
      <w:pPr>
        <w:rPr>
          <w:b/>
          <w:sz w:val="24"/>
          <w:szCs w:val="24"/>
        </w:rPr>
      </w:pPr>
      <w:r w:rsidRPr="007E63A4">
        <w:rPr>
          <w:b/>
          <w:sz w:val="24"/>
          <w:szCs w:val="24"/>
        </w:rPr>
        <w:t>Koszty pośrednie w projekcie</w:t>
      </w:r>
    </w:p>
    <w:p w14:paraId="40F823F9" w14:textId="77777777" w:rsidR="00EE4C2E" w:rsidRDefault="00EE4C2E" w:rsidP="00EE4C2E">
      <w:pPr>
        <w:rPr>
          <w:sz w:val="24"/>
        </w:rPr>
      </w:pPr>
      <w:r>
        <w:rPr>
          <w:b/>
          <w:sz w:val="24"/>
        </w:rPr>
        <w:t>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bookmarkStart w:id="5" w:name="_Hlk164109944"/>
      <w:r w:rsidRPr="008E5302">
        <w:rPr>
          <w:sz w:val="24"/>
        </w:rPr>
        <w:t>(do uzupełnienia)</w:t>
      </w:r>
      <w:bookmarkEnd w:id="5"/>
    </w:p>
    <w:p w14:paraId="0A88DA08" w14:textId="77777777" w:rsidR="004772E8" w:rsidRDefault="004772E8" w:rsidP="00EE4C2E">
      <w:pPr>
        <w:rPr>
          <w:sz w:val="24"/>
        </w:rPr>
      </w:pPr>
      <w:r>
        <w:rPr>
          <w:b/>
          <w:bCs/>
          <w:sz w:val="24"/>
        </w:rPr>
        <w:t>k</w:t>
      </w:r>
      <w:r w:rsidRPr="004772E8">
        <w:rPr>
          <w:b/>
          <w:bCs/>
          <w:sz w:val="24"/>
        </w:rPr>
        <w:t>wota</w:t>
      </w:r>
      <w:r>
        <w:rPr>
          <w:sz w:val="24"/>
        </w:rPr>
        <w:t>: (do uzupełnienia)</w:t>
      </w:r>
    </w:p>
    <w:p w14:paraId="3F211ED4" w14:textId="77777777" w:rsidR="00040AC8" w:rsidRDefault="002E2F23" w:rsidP="0045199F">
      <w:pPr>
        <w:spacing w:after="0"/>
        <w:rPr>
          <w:b/>
          <w:sz w:val="28"/>
        </w:rPr>
      </w:pPr>
      <w:r>
        <w:rPr>
          <w:b/>
          <w:sz w:val="28"/>
        </w:rPr>
        <w:t>F</w:t>
      </w:r>
      <w:r w:rsidR="007E63A4" w:rsidRPr="003F2C6C">
        <w:rPr>
          <w:b/>
          <w:sz w:val="28"/>
        </w:rPr>
        <w:t>.</w:t>
      </w:r>
      <w:r w:rsidR="007E63A4">
        <w:rPr>
          <w:b/>
          <w:sz w:val="28"/>
        </w:rPr>
        <w:t xml:space="preserve">2 </w:t>
      </w:r>
      <w:bookmarkStart w:id="6" w:name="_Hlk164109868"/>
      <w:r w:rsidR="007E63A4">
        <w:rPr>
          <w:b/>
          <w:sz w:val="28"/>
        </w:rPr>
        <w:t>Wykaz kosztów pośrednich występujących w projekcie</w:t>
      </w:r>
    </w:p>
    <w:p w14:paraId="74A86E26" w14:textId="77777777" w:rsidR="007E63A4" w:rsidRPr="007E63A4" w:rsidRDefault="007E63A4" w:rsidP="0045199F">
      <w:pPr>
        <w:spacing w:after="0"/>
        <w:rPr>
          <w:bCs/>
          <w:sz w:val="24"/>
          <w:szCs w:val="24"/>
        </w:rPr>
      </w:pPr>
      <w:r w:rsidRPr="007E63A4">
        <w:rPr>
          <w:bCs/>
          <w:sz w:val="24"/>
          <w:szCs w:val="24"/>
        </w:rPr>
        <w:t>(do uzupełnienia)</w:t>
      </w:r>
    </w:p>
    <w:bookmarkEnd w:id="6"/>
    <w:p w14:paraId="7C969E6A" w14:textId="77777777" w:rsidR="00E966A4" w:rsidRPr="0045199F" w:rsidRDefault="00E966A4" w:rsidP="0045199F">
      <w:pPr>
        <w:spacing w:after="0"/>
        <w:rPr>
          <w:b/>
        </w:rPr>
      </w:pPr>
    </w:p>
    <w:p w14:paraId="39483707" w14:textId="77777777" w:rsidR="00786CC8" w:rsidRDefault="006A3E37" w:rsidP="007902C4">
      <w:pPr>
        <w:numPr>
          <w:ilvl w:val="0"/>
          <w:numId w:val="7"/>
        </w:numPr>
        <w:rPr>
          <w:b/>
          <w:sz w:val="32"/>
        </w:rPr>
      </w:pPr>
      <w:r w:rsidRPr="00A01225">
        <w:rPr>
          <w:b/>
          <w:sz w:val="32"/>
        </w:rPr>
        <w:t>Specyficzne analizy dla danego rodzaju projektu/sektora (jeśli dotyczy)</w:t>
      </w:r>
    </w:p>
    <w:p w14:paraId="2273DE63" w14:textId="77777777" w:rsidR="00B557F7" w:rsidRPr="006A3E37" w:rsidRDefault="00B557F7" w:rsidP="00B557F7">
      <w:pPr>
        <w:rPr>
          <w:b/>
          <w:color w:val="000000"/>
          <w:sz w:val="28"/>
        </w:rPr>
      </w:pPr>
      <w:r w:rsidRPr="006A3E37">
        <w:rPr>
          <w:b/>
          <w:color w:val="000000"/>
          <w:sz w:val="28"/>
        </w:rPr>
        <w:t xml:space="preserve">Działanie </w:t>
      </w:r>
      <w:r w:rsidR="00E966A4" w:rsidRPr="00E966A4">
        <w:rPr>
          <w:b/>
          <w:color w:val="000000"/>
          <w:sz w:val="28"/>
        </w:rPr>
        <w:t>10.1 Dziedzictwo kulturowe i kultura, rozwój turystyki na obszarach miejskich – Aglomeracja Opolska FEO 2021 – 2027</w:t>
      </w:r>
    </w:p>
    <w:p w14:paraId="52274372" w14:textId="45E55A6F" w:rsidR="00BA1FFE" w:rsidRPr="00081D4E" w:rsidRDefault="00BA1FFE" w:rsidP="00BA1FFE">
      <w:pPr>
        <w:pStyle w:val="Akapitzlist"/>
        <w:spacing w:after="120" w:line="276" w:lineRule="auto"/>
        <w:ind w:left="0"/>
        <w:rPr>
          <w:rFonts w:eastAsia="Times New Roman" w:cs="Calibri"/>
          <w:sz w:val="24"/>
          <w:szCs w:val="24"/>
          <w:lang w:eastAsia="en-US"/>
        </w:rPr>
      </w:pPr>
      <w:bookmarkStart w:id="7" w:name="_Hlk180485437"/>
      <w:r>
        <w:rPr>
          <w:sz w:val="24"/>
          <w:szCs w:val="24"/>
          <w:u w:val="single"/>
        </w:rPr>
        <w:t>W</w:t>
      </w:r>
      <w:r w:rsidRPr="006875D0">
        <w:rPr>
          <w:sz w:val="24"/>
          <w:szCs w:val="24"/>
          <w:u w:val="single"/>
        </w:rPr>
        <w:t xml:space="preserve"> przypadku projektów </w:t>
      </w:r>
      <w:r w:rsidRPr="006875D0">
        <w:rPr>
          <w:rFonts w:eastAsia="Times New Roman"/>
          <w:sz w:val="24"/>
          <w:szCs w:val="24"/>
          <w:u w:val="single"/>
          <w:lang w:eastAsia="en-US"/>
        </w:rPr>
        <w:t>turystycznych</w:t>
      </w:r>
      <w:r>
        <w:rPr>
          <w:rFonts w:eastAsia="Times New Roman"/>
          <w:sz w:val="24"/>
          <w:szCs w:val="24"/>
          <w:lang w:eastAsia="en-US"/>
        </w:rPr>
        <w:t>*</w:t>
      </w:r>
      <w:r w:rsidRPr="00081D4E">
        <w:rPr>
          <w:rFonts w:eastAsia="Times New Roman"/>
          <w:sz w:val="24"/>
          <w:szCs w:val="24"/>
          <w:lang w:eastAsia="en-US"/>
        </w:rPr>
        <w:t xml:space="preserve">, </w:t>
      </w:r>
      <w:r>
        <w:rPr>
          <w:rFonts w:eastAsia="Times New Roman"/>
          <w:sz w:val="24"/>
          <w:szCs w:val="24"/>
          <w:lang w:eastAsia="en-US"/>
        </w:rPr>
        <w:t>koniecznym jest przeprowadzenie</w:t>
      </w:r>
      <w:r w:rsidRPr="00081D4E">
        <w:rPr>
          <w:rFonts w:eastAsia="Times New Roman"/>
          <w:sz w:val="24"/>
          <w:szCs w:val="24"/>
          <w:lang w:eastAsia="en-US"/>
        </w:rPr>
        <w:t xml:space="preserve"> analiz</w:t>
      </w:r>
      <w:r>
        <w:rPr>
          <w:rFonts w:eastAsia="Times New Roman"/>
          <w:sz w:val="24"/>
          <w:szCs w:val="24"/>
          <w:lang w:eastAsia="en-US"/>
        </w:rPr>
        <w:t>y</w:t>
      </w:r>
      <w:r w:rsidRPr="00081D4E">
        <w:rPr>
          <w:rFonts w:eastAsia="Times New Roman"/>
          <w:sz w:val="24"/>
          <w:szCs w:val="24"/>
          <w:lang w:eastAsia="en-US"/>
        </w:rPr>
        <w:t xml:space="preserve"> popytu i ocen</w:t>
      </w:r>
      <w:r>
        <w:rPr>
          <w:rFonts w:eastAsia="Times New Roman"/>
          <w:sz w:val="24"/>
          <w:szCs w:val="24"/>
          <w:lang w:eastAsia="en-US"/>
        </w:rPr>
        <w:t>y</w:t>
      </w:r>
      <w:r w:rsidRPr="00081D4E">
        <w:rPr>
          <w:sz w:val="24"/>
          <w:szCs w:val="24"/>
          <w:lang w:eastAsia="en-US"/>
        </w:rPr>
        <w:t xml:space="preserve"> potrzeb, aby ogranicz</w:t>
      </w:r>
      <w:r w:rsidR="003F58B4">
        <w:rPr>
          <w:sz w:val="24"/>
          <w:szCs w:val="24"/>
          <w:lang w:eastAsia="en-US"/>
        </w:rPr>
        <w:t>yć</w:t>
      </w:r>
      <w:r w:rsidRPr="00081D4E">
        <w:rPr>
          <w:sz w:val="24"/>
          <w:szCs w:val="24"/>
          <w:lang w:eastAsia="en-US"/>
        </w:rPr>
        <w:t xml:space="preserve"> ryzyko nieskuteczn</w:t>
      </w:r>
      <w:r w:rsidR="00A84CDB">
        <w:rPr>
          <w:sz w:val="24"/>
          <w:szCs w:val="24"/>
          <w:lang w:eastAsia="en-US"/>
        </w:rPr>
        <w:t>oś</w:t>
      </w:r>
      <w:r w:rsidRPr="00081D4E">
        <w:rPr>
          <w:sz w:val="24"/>
          <w:szCs w:val="24"/>
          <w:lang w:eastAsia="en-US"/>
        </w:rPr>
        <w:t>ci</w:t>
      </w:r>
      <w:r>
        <w:rPr>
          <w:rFonts w:eastAsia="Times New Roman"/>
          <w:sz w:val="24"/>
          <w:szCs w:val="24"/>
          <w:lang w:eastAsia="en-US"/>
        </w:rPr>
        <w:t xml:space="preserve"> projektu</w:t>
      </w:r>
      <w:bookmarkEnd w:id="7"/>
      <w:r>
        <w:rPr>
          <w:rFonts w:eastAsia="Times New Roman"/>
          <w:sz w:val="24"/>
          <w:szCs w:val="24"/>
          <w:lang w:eastAsia="en-US"/>
        </w:rPr>
        <w:t>.</w:t>
      </w:r>
      <w:r w:rsidRPr="00081D4E">
        <w:rPr>
          <w:rFonts w:eastAsia="Times New Roman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Ponadto nale</w:t>
      </w:r>
      <w:r w:rsidR="003F58B4">
        <w:rPr>
          <w:sz w:val="24"/>
          <w:szCs w:val="24"/>
          <w:lang w:eastAsia="en-US"/>
        </w:rPr>
        <w:t>ż</w:t>
      </w:r>
      <w:r>
        <w:rPr>
          <w:sz w:val="24"/>
          <w:szCs w:val="24"/>
          <w:lang w:eastAsia="en-US"/>
        </w:rPr>
        <w:t>y uzasadni</w:t>
      </w:r>
      <w:r w:rsidR="003F58B4">
        <w:rPr>
          <w:sz w:val="24"/>
          <w:szCs w:val="24"/>
          <w:lang w:eastAsia="en-US"/>
        </w:rPr>
        <w:t>ć</w:t>
      </w:r>
      <w:r>
        <w:rPr>
          <w:sz w:val="24"/>
          <w:szCs w:val="24"/>
          <w:lang w:eastAsia="en-US"/>
        </w:rPr>
        <w:t xml:space="preserve">, </w:t>
      </w:r>
      <w:r w:rsidR="003F58B4">
        <w:rPr>
          <w:sz w:val="24"/>
          <w:szCs w:val="24"/>
          <w:lang w:eastAsia="en-US"/>
        </w:rPr>
        <w:t>ż</w:t>
      </w:r>
      <w:r>
        <w:rPr>
          <w:sz w:val="24"/>
          <w:szCs w:val="24"/>
          <w:lang w:eastAsia="en-US"/>
        </w:rPr>
        <w:t xml:space="preserve">e projekt (lub zadania): </w:t>
      </w:r>
    </w:p>
    <w:p w14:paraId="47535131" w14:textId="66AEE4C9" w:rsidR="00BA1FFE" w:rsidRDefault="00BA1FFE" w:rsidP="00400166">
      <w:pPr>
        <w:pStyle w:val="Akapitzlist"/>
        <w:numPr>
          <w:ilvl w:val="0"/>
          <w:numId w:val="13"/>
        </w:numPr>
        <w:spacing w:after="120" w:line="276" w:lineRule="auto"/>
        <w:ind w:left="993" w:hanging="426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jest </w:t>
      </w:r>
      <w:r w:rsidRPr="00081D4E">
        <w:rPr>
          <w:rFonts w:eastAsia="Times New Roman"/>
          <w:sz w:val="24"/>
          <w:szCs w:val="24"/>
          <w:lang w:eastAsia="en-US"/>
        </w:rPr>
        <w:t>skoordynowan</w:t>
      </w:r>
      <w:r>
        <w:rPr>
          <w:rFonts w:eastAsia="Times New Roman"/>
          <w:sz w:val="24"/>
          <w:szCs w:val="24"/>
          <w:lang w:eastAsia="en-US"/>
        </w:rPr>
        <w:t>y</w:t>
      </w:r>
      <w:r w:rsidRPr="00081D4E">
        <w:rPr>
          <w:sz w:val="24"/>
          <w:szCs w:val="24"/>
          <w:lang w:eastAsia="en-US"/>
        </w:rPr>
        <w:t xml:space="preserve"> z projektami w s</w:t>
      </w:r>
      <w:r w:rsidR="003F58B4">
        <w:rPr>
          <w:sz w:val="24"/>
          <w:szCs w:val="24"/>
          <w:lang w:eastAsia="en-US"/>
        </w:rPr>
        <w:t>ą</w:t>
      </w:r>
      <w:r w:rsidRPr="00081D4E">
        <w:rPr>
          <w:rFonts w:eastAsia="Times New Roman"/>
          <w:sz w:val="24"/>
          <w:szCs w:val="24"/>
          <w:lang w:eastAsia="en-US"/>
        </w:rPr>
        <w:t>siednich obszarach</w:t>
      </w:r>
      <w:r>
        <w:rPr>
          <w:rFonts w:eastAsia="Times New Roman"/>
          <w:sz w:val="24"/>
          <w:szCs w:val="24"/>
          <w:lang w:eastAsia="en-US"/>
        </w:rPr>
        <w:t xml:space="preserve"> (</w:t>
      </w:r>
      <w:r w:rsidRPr="00081D4E">
        <w:rPr>
          <w:sz w:val="24"/>
          <w:szCs w:val="24"/>
          <w:lang w:eastAsia="en-US"/>
        </w:rPr>
        <w:t>aby unikn</w:t>
      </w:r>
      <w:r w:rsidR="003F58B4">
        <w:rPr>
          <w:sz w:val="24"/>
          <w:szCs w:val="24"/>
          <w:lang w:eastAsia="en-US"/>
        </w:rPr>
        <w:t>ąć</w:t>
      </w:r>
      <w:r w:rsidRPr="00081D4E">
        <w:rPr>
          <w:sz w:val="24"/>
          <w:szCs w:val="24"/>
          <w:lang w:eastAsia="en-US"/>
        </w:rPr>
        <w:t xml:space="preserve"> powielania i konkurencji</w:t>
      </w:r>
      <w:r>
        <w:rPr>
          <w:rFonts w:eastAsia="Times New Roman"/>
          <w:sz w:val="24"/>
          <w:szCs w:val="24"/>
          <w:lang w:eastAsia="en-US"/>
        </w:rPr>
        <w:t>)</w:t>
      </w:r>
      <w:r w:rsidRPr="00081D4E">
        <w:rPr>
          <w:rFonts w:eastAsia="Times New Roman"/>
          <w:sz w:val="24"/>
          <w:szCs w:val="24"/>
          <w:lang w:eastAsia="en-US"/>
        </w:rPr>
        <w:t xml:space="preserve">; </w:t>
      </w:r>
    </w:p>
    <w:p w14:paraId="625EAA67" w14:textId="7E490AB5" w:rsidR="00BA1FFE" w:rsidRDefault="00BA1FFE" w:rsidP="00400166">
      <w:pPr>
        <w:pStyle w:val="Akapitzlist"/>
        <w:numPr>
          <w:ilvl w:val="0"/>
          <w:numId w:val="13"/>
        </w:numPr>
        <w:spacing w:after="120" w:line="276" w:lineRule="auto"/>
        <w:ind w:left="993" w:hanging="426"/>
        <w:rPr>
          <w:rFonts w:eastAsia="Times New Roman"/>
          <w:sz w:val="24"/>
          <w:szCs w:val="24"/>
          <w:lang w:eastAsia="en-US"/>
        </w:rPr>
      </w:pPr>
      <w:r w:rsidRPr="00081D4E">
        <w:rPr>
          <w:sz w:val="24"/>
          <w:szCs w:val="24"/>
          <w:lang w:eastAsia="en-US"/>
        </w:rPr>
        <w:t>oddzia</w:t>
      </w:r>
      <w:r w:rsidR="003F58B4">
        <w:rPr>
          <w:sz w:val="24"/>
          <w:szCs w:val="24"/>
          <w:lang w:eastAsia="en-US"/>
        </w:rPr>
        <w:t>ł</w:t>
      </w:r>
      <w:r w:rsidRPr="00081D4E">
        <w:rPr>
          <w:sz w:val="24"/>
          <w:szCs w:val="24"/>
          <w:lang w:eastAsia="en-US"/>
        </w:rPr>
        <w:t>uj</w:t>
      </w:r>
      <w:r>
        <w:rPr>
          <w:rFonts w:eastAsia="Times New Roman"/>
          <w:sz w:val="24"/>
          <w:szCs w:val="24"/>
          <w:lang w:eastAsia="en-US"/>
        </w:rPr>
        <w:t>e</w:t>
      </w:r>
      <w:r w:rsidRPr="00081D4E">
        <w:rPr>
          <w:sz w:val="24"/>
          <w:szCs w:val="24"/>
          <w:lang w:eastAsia="en-US"/>
        </w:rPr>
        <w:t xml:space="preserve"> w sposób wykraczaj</w:t>
      </w:r>
      <w:r w:rsidR="003F58B4">
        <w:rPr>
          <w:sz w:val="24"/>
          <w:szCs w:val="24"/>
          <w:lang w:eastAsia="en-US"/>
        </w:rPr>
        <w:t>ą</w:t>
      </w:r>
      <w:r w:rsidRPr="00081D4E">
        <w:rPr>
          <w:sz w:val="24"/>
          <w:szCs w:val="24"/>
          <w:lang w:eastAsia="en-US"/>
        </w:rPr>
        <w:t>cy poza sam projekt na stymulowanie dzia</w:t>
      </w:r>
      <w:r w:rsidR="003F58B4">
        <w:rPr>
          <w:sz w:val="24"/>
          <w:szCs w:val="24"/>
          <w:lang w:eastAsia="en-US"/>
        </w:rPr>
        <w:t>ł</w:t>
      </w:r>
      <w:r w:rsidRPr="00081D4E">
        <w:rPr>
          <w:sz w:val="24"/>
          <w:szCs w:val="24"/>
          <w:lang w:eastAsia="en-US"/>
        </w:rPr>
        <w:t>alno</w:t>
      </w:r>
      <w:r w:rsidR="003F58B4">
        <w:rPr>
          <w:sz w:val="24"/>
          <w:szCs w:val="24"/>
          <w:lang w:eastAsia="en-US"/>
        </w:rPr>
        <w:t>ś</w:t>
      </w:r>
      <w:r w:rsidRPr="00081D4E">
        <w:rPr>
          <w:sz w:val="24"/>
          <w:szCs w:val="24"/>
          <w:lang w:eastAsia="en-US"/>
        </w:rPr>
        <w:t>ci turystycznej w regionie,</w:t>
      </w:r>
    </w:p>
    <w:p w14:paraId="64BC16F2" w14:textId="387D75F8" w:rsidR="00BA1FFE" w:rsidRPr="00081D4E" w:rsidRDefault="00BA1FFE" w:rsidP="00400166">
      <w:pPr>
        <w:pStyle w:val="Akapitzlist"/>
        <w:numPr>
          <w:ilvl w:val="0"/>
          <w:numId w:val="13"/>
        </w:numPr>
        <w:spacing w:after="120" w:line="276" w:lineRule="auto"/>
        <w:ind w:left="993" w:hanging="426"/>
        <w:rPr>
          <w:rFonts w:eastAsia="Times New Roman" w:cs="Calibri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lastRenderedPageBreak/>
        <w:t>jest</w:t>
      </w:r>
      <w:r w:rsidRPr="00081D4E">
        <w:rPr>
          <w:sz w:val="24"/>
          <w:szCs w:val="24"/>
          <w:lang w:eastAsia="en-US"/>
        </w:rPr>
        <w:t xml:space="preserve"> trwa</w:t>
      </w:r>
      <w:r w:rsidR="003F58B4">
        <w:rPr>
          <w:sz w:val="24"/>
          <w:szCs w:val="24"/>
          <w:lang w:eastAsia="en-US"/>
        </w:rPr>
        <w:t>ł</w:t>
      </w:r>
      <w:r>
        <w:rPr>
          <w:rFonts w:eastAsia="Times New Roman"/>
          <w:sz w:val="24"/>
          <w:szCs w:val="24"/>
          <w:lang w:eastAsia="en-US"/>
        </w:rPr>
        <w:t>y</w:t>
      </w:r>
      <w:r w:rsidRPr="00081D4E">
        <w:rPr>
          <w:sz w:val="24"/>
          <w:szCs w:val="24"/>
          <w:lang w:eastAsia="en-US"/>
        </w:rPr>
        <w:t xml:space="preserve"> i b</w:t>
      </w:r>
      <w:r w:rsidR="003F58B4">
        <w:rPr>
          <w:sz w:val="24"/>
          <w:szCs w:val="24"/>
          <w:lang w:eastAsia="en-US"/>
        </w:rPr>
        <w:t>ę</w:t>
      </w:r>
      <w:r w:rsidRPr="00081D4E">
        <w:rPr>
          <w:sz w:val="24"/>
          <w:szCs w:val="24"/>
          <w:lang w:eastAsia="en-US"/>
        </w:rPr>
        <w:t>d</w:t>
      </w:r>
      <w:r>
        <w:rPr>
          <w:rFonts w:eastAsia="Times New Roman"/>
          <w:sz w:val="24"/>
          <w:szCs w:val="24"/>
          <w:lang w:eastAsia="en-US"/>
        </w:rPr>
        <w:t>zie</w:t>
      </w:r>
      <w:r w:rsidRPr="00081D4E">
        <w:rPr>
          <w:rFonts w:eastAsia="Times New Roman"/>
          <w:sz w:val="24"/>
          <w:szCs w:val="24"/>
          <w:lang w:eastAsia="en-US"/>
        </w:rPr>
        <w:t xml:space="preserve"> odpowiednio utrzyman</w:t>
      </w:r>
      <w:r>
        <w:rPr>
          <w:rFonts w:eastAsia="Times New Roman"/>
          <w:sz w:val="24"/>
          <w:szCs w:val="24"/>
          <w:lang w:eastAsia="en-US"/>
        </w:rPr>
        <w:t>y</w:t>
      </w:r>
      <w:r w:rsidRPr="00081D4E">
        <w:rPr>
          <w:rFonts w:eastAsia="Times New Roman"/>
          <w:sz w:val="24"/>
          <w:szCs w:val="24"/>
          <w:lang w:eastAsia="en-US"/>
        </w:rPr>
        <w:t xml:space="preserve"> po </w:t>
      </w:r>
      <w:r>
        <w:rPr>
          <w:rFonts w:eastAsia="Times New Roman"/>
          <w:sz w:val="24"/>
          <w:szCs w:val="24"/>
          <w:lang w:eastAsia="en-US"/>
        </w:rPr>
        <w:t>jego</w:t>
      </w:r>
      <w:r w:rsidRPr="00081D4E">
        <w:rPr>
          <w:sz w:val="24"/>
          <w:szCs w:val="24"/>
          <w:lang w:eastAsia="en-US"/>
        </w:rPr>
        <w:t xml:space="preserve"> zako</w:t>
      </w:r>
      <w:r w:rsidR="003F58B4">
        <w:rPr>
          <w:sz w:val="24"/>
          <w:szCs w:val="24"/>
          <w:lang w:eastAsia="en-US"/>
        </w:rPr>
        <w:t>ń</w:t>
      </w:r>
      <w:r w:rsidRPr="00081D4E">
        <w:rPr>
          <w:sz w:val="24"/>
          <w:szCs w:val="24"/>
          <w:lang w:eastAsia="en-US"/>
        </w:rPr>
        <w:t>czeniu</w:t>
      </w:r>
      <w:r w:rsidRPr="00081D4E">
        <w:rPr>
          <w:rFonts w:eastAsia="Times New Roman"/>
          <w:sz w:val="24"/>
          <w:szCs w:val="24"/>
          <w:vertAlign w:val="superscript"/>
          <w:lang w:eastAsia="en-US"/>
        </w:rPr>
        <w:footnoteReference w:id="3"/>
      </w:r>
      <w:r w:rsidRPr="00081D4E">
        <w:rPr>
          <w:rFonts w:eastAsia="Times New Roman"/>
          <w:sz w:val="24"/>
          <w:szCs w:val="24"/>
          <w:lang w:eastAsia="en-US"/>
        </w:rPr>
        <w:t>.</w:t>
      </w:r>
    </w:p>
    <w:p w14:paraId="1EC9207A" w14:textId="13F7C00A" w:rsidR="00BA1FFE" w:rsidRPr="00081D4E" w:rsidRDefault="00BA1FFE" w:rsidP="00400166">
      <w:pPr>
        <w:pStyle w:val="Akapitzlist"/>
        <w:spacing w:after="120" w:line="276" w:lineRule="auto"/>
        <w:ind w:left="0"/>
        <w:rPr>
          <w:rFonts w:eastAsia="Times New Roman"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  <w:lang w:eastAsia="en-US"/>
        </w:rPr>
        <w:t>Dopuszcza si</w:t>
      </w:r>
      <w:r w:rsidR="003F58B4">
        <w:rPr>
          <w:rFonts w:cs="Calibri"/>
          <w:sz w:val="24"/>
          <w:szCs w:val="24"/>
          <w:lang w:eastAsia="en-US"/>
        </w:rPr>
        <w:t>ę</w:t>
      </w:r>
      <w:r>
        <w:rPr>
          <w:rFonts w:cs="Calibri"/>
          <w:sz w:val="24"/>
          <w:szCs w:val="24"/>
          <w:lang w:eastAsia="en-US"/>
        </w:rPr>
        <w:t xml:space="preserve"> mo</w:t>
      </w:r>
      <w:r w:rsidR="003F58B4">
        <w:rPr>
          <w:rFonts w:cs="Calibri"/>
          <w:sz w:val="24"/>
          <w:szCs w:val="24"/>
          <w:lang w:eastAsia="en-US"/>
        </w:rPr>
        <w:t>ż</w:t>
      </w:r>
      <w:r>
        <w:rPr>
          <w:rFonts w:cs="Calibri"/>
          <w:sz w:val="24"/>
          <w:szCs w:val="24"/>
          <w:lang w:eastAsia="en-US"/>
        </w:rPr>
        <w:t>liw</w:t>
      </w:r>
      <w:r w:rsidR="003F58B4">
        <w:rPr>
          <w:rFonts w:cs="Calibri"/>
          <w:sz w:val="24"/>
          <w:szCs w:val="24"/>
          <w:lang w:eastAsia="en-US"/>
        </w:rPr>
        <w:t>ość</w:t>
      </w:r>
      <w:r>
        <w:rPr>
          <w:rFonts w:cs="Calibri"/>
          <w:sz w:val="24"/>
          <w:szCs w:val="24"/>
          <w:lang w:eastAsia="en-US"/>
        </w:rPr>
        <w:t xml:space="preserve"> przedstawienia analizy popytu oraz oceny potrzeb jako odr</w:t>
      </w:r>
      <w:r w:rsidR="003F58B4">
        <w:rPr>
          <w:rFonts w:cs="Calibri"/>
          <w:sz w:val="24"/>
          <w:szCs w:val="24"/>
          <w:lang w:eastAsia="en-US"/>
        </w:rPr>
        <w:t>ę</w:t>
      </w:r>
      <w:r>
        <w:rPr>
          <w:rFonts w:cs="Calibri"/>
          <w:sz w:val="24"/>
          <w:szCs w:val="24"/>
          <w:lang w:eastAsia="en-US"/>
        </w:rPr>
        <w:t xml:space="preserve">bnego opracowania, </w:t>
      </w:r>
      <w:r w:rsidR="003F58B4">
        <w:rPr>
          <w:rFonts w:cs="Calibri"/>
          <w:sz w:val="24"/>
          <w:szCs w:val="24"/>
          <w:lang w:eastAsia="en-US"/>
        </w:rPr>
        <w:t>przedłoż</w:t>
      </w:r>
      <w:r>
        <w:rPr>
          <w:rFonts w:cs="Calibri"/>
          <w:sz w:val="24"/>
          <w:szCs w:val="24"/>
          <w:lang w:eastAsia="en-US"/>
        </w:rPr>
        <w:t>onego w ramach za</w:t>
      </w:r>
      <w:r w:rsidR="003F58B4">
        <w:rPr>
          <w:rFonts w:cs="Calibri"/>
          <w:sz w:val="24"/>
          <w:szCs w:val="24"/>
          <w:lang w:eastAsia="en-US"/>
        </w:rPr>
        <w:t>łą</w:t>
      </w:r>
      <w:r>
        <w:rPr>
          <w:rFonts w:cs="Calibri"/>
          <w:sz w:val="24"/>
          <w:szCs w:val="24"/>
          <w:lang w:eastAsia="en-US"/>
        </w:rPr>
        <w:t>cznika nr 8 do wniosku o dofinansowanie. W takiej sytuacji Wnioskodawca w przedmiotowym punkcie powinien przedstawi</w:t>
      </w:r>
      <w:r w:rsidR="003F58B4">
        <w:rPr>
          <w:rFonts w:cs="Calibri"/>
          <w:sz w:val="24"/>
          <w:szCs w:val="24"/>
          <w:lang w:eastAsia="en-US"/>
        </w:rPr>
        <w:t>ć</w:t>
      </w:r>
      <w:r>
        <w:rPr>
          <w:rFonts w:cs="Calibri"/>
          <w:sz w:val="24"/>
          <w:szCs w:val="24"/>
          <w:lang w:eastAsia="en-US"/>
        </w:rPr>
        <w:t xml:space="preserve"> jedynie ogólne za</w:t>
      </w:r>
      <w:r w:rsidR="003F58B4">
        <w:rPr>
          <w:rFonts w:cs="Calibri"/>
          <w:sz w:val="24"/>
          <w:szCs w:val="24"/>
          <w:lang w:eastAsia="en-US"/>
        </w:rPr>
        <w:t>ł</w:t>
      </w:r>
      <w:r>
        <w:rPr>
          <w:rFonts w:cs="Calibri"/>
          <w:sz w:val="24"/>
          <w:szCs w:val="24"/>
          <w:lang w:eastAsia="en-US"/>
        </w:rPr>
        <w:t>o</w:t>
      </w:r>
      <w:r w:rsidR="003F58B4">
        <w:rPr>
          <w:rFonts w:cs="Calibri"/>
          <w:sz w:val="24"/>
          <w:szCs w:val="24"/>
          <w:lang w:eastAsia="en-US"/>
        </w:rPr>
        <w:t>ż</w:t>
      </w:r>
      <w:r>
        <w:rPr>
          <w:rFonts w:cs="Calibri"/>
          <w:sz w:val="24"/>
          <w:szCs w:val="24"/>
          <w:lang w:eastAsia="en-US"/>
        </w:rPr>
        <w:t>enia i wnioski z przeprowadzonej analizy popytu i oceny potrzeb.</w:t>
      </w:r>
    </w:p>
    <w:p w14:paraId="24EFA4A4" w14:textId="77777777" w:rsidR="00BA1FFE" w:rsidRDefault="00BA1FFE" w:rsidP="00BA1FFE">
      <w:pPr>
        <w:spacing w:after="0"/>
        <w:rPr>
          <w:color w:val="000000"/>
        </w:rPr>
      </w:pPr>
    </w:p>
    <w:p w14:paraId="188BE386" w14:textId="77777777" w:rsidR="00BA1FFE" w:rsidRDefault="00BA1FFE" w:rsidP="00BA1FFE">
      <w:pPr>
        <w:spacing w:after="0"/>
        <w:rPr>
          <w:color w:val="000000"/>
          <w:sz w:val="24"/>
          <w:szCs w:val="24"/>
        </w:rPr>
      </w:pPr>
      <w:r w:rsidRPr="0000680B">
        <w:rPr>
          <w:color w:val="000000"/>
          <w:sz w:val="24"/>
          <w:szCs w:val="24"/>
        </w:rPr>
        <w:t>*gdy projekt obejmuje w swoim zakresie zadania turystyczne.</w:t>
      </w:r>
    </w:p>
    <w:p w14:paraId="514FEDA3" w14:textId="77777777" w:rsidR="00400166" w:rsidRDefault="00400166" w:rsidP="00B557F7">
      <w:pPr>
        <w:spacing w:after="0"/>
        <w:rPr>
          <w:color w:val="000000"/>
          <w:sz w:val="24"/>
        </w:rPr>
      </w:pPr>
    </w:p>
    <w:p w14:paraId="3D44D9C9" w14:textId="321E592D" w:rsidR="00B557F7" w:rsidRDefault="00B557F7" w:rsidP="00B557F7">
      <w:pPr>
        <w:spacing w:after="0"/>
        <w:rPr>
          <w:color w:val="000000"/>
          <w:sz w:val="24"/>
        </w:rPr>
      </w:pPr>
      <w:r w:rsidRPr="006A3E37">
        <w:rPr>
          <w:color w:val="000000"/>
          <w:sz w:val="24"/>
        </w:rPr>
        <w:t>(do uzupełnienia)</w:t>
      </w:r>
    </w:p>
    <w:p w14:paraId="1563D7D4" w14:textId="77777777" w:rsidR="009A7008" w:rsidRPr="00B45E8C" w:rsidRDefault="009A7008" w:rsidP="00B557F7">
      <w:pPr>
        <w:rPr>
          <w:sz w:val="24"/>
        </w:rPr>
      </w:pPr>
    </w:p>
    <w:p w14:paraId="325B9165" w14:textId="77777777" w:rsidR="003A546B" w:rsidRPr="000359FB" w:rsidRDefault="003A546B" w:rsidP="007902C4">
      <w:pPr>
        <w:numPr>
          <w:ilvl w:val="0"/>
          <w:numId w:val="7"/>
        </w:numPr>
        <w:ind w:left="426" w:hanging="426"/>
        <w:rPr>
          <w:b/>
          <w:color w:val="000000"/>
          <w:sz w:val="28"/>
        </w:rPr>
      </w:pPr>
      <w:r w:rsidRPr="003A546B">
        <w:rPr>
          <w:b/>
          <w:color w:val="000000"/>
          <w:sz w:val="32"/>
        </w:rPr>
        <w:t>Odniesienie do kryteriów oceny projektu</w:t>
      </w:r>
      <w:r w:rsidR="000359FB">
        <w:rPr>
          <w:b/>
          <w:color w:val="000000"/>
          <w:sz w:val="28"/>
        </w:rPr>
        <w:t xml:space="preserve"> - k</w:t>
      </w:r>
      <w:r w:rsidRPr="000359FB">
        <w:rPr>
          <w:b/>
          <w:color w:val="000000"/>
          <w:sz w:val="28"/>
        </w:rPr>
        <w:t>ryteria merytoryczne szczegółowe</w:t>
      </w:r>
    </w:p>
    <w:p w14:paraId="7DE59E10" w14:textId="77777777" w:rsidR="002E2F23" w:rsidRDefault="002E2F23" w:rsidP="002E2F23">
      <w:pPr>
        <w:rPr>
          <w:color w:val="000000"/>
          <w:sz w:val="24"/>
        </w:rPr>
      </w:pPr>
      <w:r>
        <w:rPr>
          <w:color w:val="000000"/>
          <w:sz w:val="24"/>
        </w:rPr>
        <w:t xml:space="preserve">H.1 </w:t>
      </w:r>
      <w:r w:rsidRPr="0004611A">
        <w:rPr>
          <w:color w:val="000000"/>
          <w:sz w:val="24"/>
        </w:rPr>
        <w:t>Należy dokonać odniesienia do kryteriów oceny projektu przedstawionych w załączniku nr 8 do Regulaminu wyboru projektów</w:t>
      </w:r>
      <w:r>
        <w:rPr>
          <w:color w:val="000000"/>
          <w:sz w:val="24"/>
        </w:rPr>
        <w:t>.</w:t>
      </w:r>
    </w:p>
    <w:p w14:paraId="6CEDCBDD" w14:textId="77777777" w:rsidR="00BA1FFE" w:rsidRDefault="00BA1FFE" w:rsidP="002E2F23">
      <w:pPr>
        <w:rPr>
          <w:color w:val="000000"/>
          <w:sz w:val="24"/>
        </w:rPr>
      </w:pPr>
      <w:r>
        <w:rPr>
          <w:b/>
          <w:color w:val="000000"/>
          <w:sz w:val="28"/>
        </w:rPr>
        <w:t xml:space="preserve">H.1 </w:t>
      </w:r>
      <w:r w:rsidRPr="0004611A">
        <w:rPr>
          <w:b/>
          <w:color w:val="000000"/>
          <w:sz w:val="28"/>
        </w:rPr>
        <w:t xml:space="preserve">Kryteria merytoryczne </w:t>
      </w:r>
      <w:r>
        <w:rPr>
          <w:b/>
          <w:color w:val="000000"/>
          <w:sz w:val="28"/>
        </w:rPr>
        <w:t>szczegółowe - bezwzględne</w:t>
      </w:r>
    </w:p>
    <w:p w14:paraId="79B2C775" w14:textId="77777777" w:rsidR="00CB0813" w:rsidRPr="007E22AF" w:rsidRDefault="00CB0813" w:rsidP="00CB0813">
      <w:pPr>
        <w:rPr>
          <w:b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Dla t</w:t>
      </w:r>
      <w:r w:rsidRPr="007E22AF">
        <w:rPr>
          <w:b/>
          <w:i/>
          <w:iCs/>
          <w:color w:val="000000"/>
          <w:sz w:val="24"/>
          <w:szCs w:val="24"/>
        </w:rPr>
        <w:t>yp</w:t>
      </w:r>
      <w:r>
        <w:rPr>
          <w:b/>
          <w:i/>
          <w:iCs/>
          <w:color w:val="000000"/>
          <w:sz w:val="24"/>
          <w:szCs w:val="24"/>
        </w:rPr>
        <w:t>ów</w:t>
      </w:r>
      <w:r w:rsidRPr="007E22AF">
        <w:rPr>
          <w:b/>
          <w:i/>
          <w:iCs/>
          <w:color w:val="000000"/>
          <w:sz w:val="24"/>
          <w:szCs w:val="24"/>
        </w:rPr>
        <w:t xml:space="preserve"> przedsięwzięć</w:t>
      </w:r>
      <w:r>
        <w:rPr>
          <w:b/>
          <w:i/>
          <w:iCs/>
          <w:color w:val="000000"/>
          <w:sz w:val="24"/>
          <w:szCs w:val="24"/>
        </w:rPr>
        <w:t xml:space="preserve"> 1-5</w:t>
      </w:r>
      <w:r w:rsidRPr="007E22AF">
        <w:rPr>
          <w:b/>
          <w:i/>
          <w:iCs/>
          <w:color w:val="000000"/>
          <w:sz w:val="24"/>
          <w:szCs w:val="24"/>
        </w:rPr>
        <w:t>:</w:t>
      </w:r>
    </w:p>
    <w:p w14:paraId="5A9ABC2D" w14:textId="77777777" w:rsidR="00CB0813" w:rsidRPr="007E22AF" w:rsidRDefault="00CB0813" w:rsidP="007902C4">
      <w:pPr>
        <w:numPr>
          <w:ilvl w:val="0"/>
          <w:numId w:val="11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Rozwój obiektów dziedzictwa kulturowego, w tym poprawa dostępności poprzez likwidację barier fizycznych dla osób z niepełnosprawnościami (budowa towarzyszącej infrastruktury technicznej, zagospodarowania terenów wokół dziedzictwa kulturowego oraz naturalnego możliwa jedynie jako element projektu).</w:t>
      </w:r>
    </w:p>
    <w:p w14:paraId="7D32011B" w14:textId="77777777" w:rsidR="00CB0813" w:rsidRPr="007E22AF" w:rsidRDefault="00CB0813" w:rsidP="007902C4">
      <w:pPr>
        <w:numPr>
          <w:ilvl w:val="0"/>
          <w:numId w:val="11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Rozwój działalności kulturalnej i aktywności kulturalnej (poprzez rozwój infrastruktury m.in. teatry, zespoły artystyczne, galerie, biblioteki, centra kultury, muzea), w tym wspieranie zaplecza dla utrzymania niematerialnego dziedzictwa kulturowego znajdującego się na krajowej liście niematerialnego dziedzictwa kulturowego oraz rzemiosła i dawnych zawodów.</w:t>
      </w:r>
    </w:p>
    <w:p w14:paraId="02616532" w14:textId="77777777" w:rsidR="00CB0813" w:rsidRPr="007E22AF" w:rsidRDefault="00CB0813" w:rsidP="007902C4">
      <w:pPr>
        <w:numPr>
          <w:ilvl w:val="0"/>
          <w:numId w:val="11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lastRenderedPageBreak/>
        <w:t>Konserwacja zabytków ruchomych oraz zabytkowych muzealiów, starodruków, księgozbiorów, materiałów bibliotecznych, archiwalnych i zbiorów audiowizualnych (w tym filmowych) oraz ich ochrona i udostępnienie, także poprzez proces digitalizacji.</w:t>
      </w:r>
    </w:p>
    <w:p w14:paraId="6D73D05B" w14:textId="77777777" w:rsidR="00CB0813" w:rsidRPr="007E22AF" w:rsidRDefault="00CB0813" w:rsidP="007902C4">
      <w:pPr>
        <w:numPr>
          <w:ilvl w:val="0"/>
          <w:numId w:val="11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Projekty dotyczące nowych i innowacyjnych produktów w dziedzinie kultury i turystyki wynikające ze współpracy uczelni i szkół artystycznych i instytucji sektora kultury z przedsiębiorstwami i klastrami przemysłów kreatywnych.</w:t>
      </w:r>
    </w:p>
    <w:p w14:paraId="0563BD66" w14:textId="33B864AB" w:rsidR="008C68B3" w:rsidRDefault="00CB0813" w:rsidP="008C68B3">
      <w:pPr>
        <w:numPr>
          <w:ilvl w:val="0"/>
          <w:numId w:val="11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Inwestycje w obiekty/miejsca tworzące turystyczne szlaki tematyczne (obiekty/miejsca odwołujące się do walorów historycznych, kulturowych, przyrodniczych) lub turystyczne szlaki rodzajowe (np. kajakowe, rowerowe), w tym dostępności poprzez likwidację barier fizycznych dla osób z niepełnosprawnościami.</w:t>
      </w:r>
    </w:p>
    <w:p w14:paraId="052425EB" w14:textId="77777777" w:rsidR="00400166" w:rsidRPr="00400166" w:rsidRDefault="00400166" w:rsidP="00400166">
      <w:pPr>
        <w:ind w:left="426"/>
        <w:rPr>
          <w:bCs/>
          <w:i/>
          <w:iCs/>
          <w:color w:val="000000"/>
          <w:sz w:val="12"/>
          <w:szCs w:val="12"/>
        </w:rPr>
      </w:pPr>
    </w:p>
    <w:p w14:paraId="5E65AF7F" w14:textId="77777777" w:rsidR="008C68B3" w:rsidRPr="00A11060" w:rsidRDefault="008C68B3" w:rsidP="008C68B3">
      <w:pPr>
        <w:numPr>
          <w:ilvl w:val="0"/>
          <w:numId w:val="14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271FB3">
        <w:rPr>
          <w:rFonts w:ascii="Calibri" w:hAnsi="Calibri" w:cs="Calibri"/>
          <w:b/>
          <w:bCs/>
          <w:sz w:val="24"/>
          <w:szCs w:val="24"/>
        </w:rPr>
        <w:t>Lokalizacja projektu</w:t>
      </w:r>
    </w:p>
    <w:p w14:paraId="7E0A72E0" w14:textId="77777777" w:rsidR="008C68B3" w:rsidRDefault="008C68B3" w:rsidP="008C68B3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1E5F01C" w14:textId="77777777" w:rsidR="008C68B3" w:rsidRDefault="008C68B3" w:rsidP="008C68B3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Zgodność projektu ze strategią terytorialną ZIT</w:t>
      </w:r>
    </w:p>
    <w:p w14:paraId="1D396260" w14:textId="77777777" w:rsidR="008C68B3" w:rsidRPr="00262A9F" w:rsidRDefault="008C68B3" w:rsidP="008C68B3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D7FCE9F" w14:textId="77777777" w:rsidR="008C68B3" w:rsidRPr="00262A9F" w:rsidRDefault="008C68B3" w:rsidP="008C68B3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rFonts w:ascii="Calibri" w:hAnsi="Calibri" w:cs="Calibri"/>
          <w:b/>
          <w:bCs/>
          <w:sz w:val="24"/>
          <w:szCs w:val="24"/>
        </w:rPr>
        <w:t>Zintegrowany charakter projektu</w:t>
      </w:r>
    </w:p>
    <w:p w14:paraId="6B268A1E" w14:textId="77777777" w:rsidR="008C68B3" w:rsidRPr="00262A9F" w:rsidRDefault="008C68B3" w:rsidP="008C68B3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08D915E" w14:textId="77777777" w:rsidR="008C68B3" w:rsidRPr="00262A9F" w:rsidRDefault="008C68B3" w:rsidP="008C68B3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 xml:space="preserve">Zintegrowany charakter inwestycji turystycznych </w:t>
      </w:r>
      <w:r w:rsidRPr="00262A9F">
        <w:rPr>
          <w:rFonts w:ascii="Calibri" w:hAnsi="Calibri" w:cs="Calibri"/>
          <w:b/>
          <w:bCs/>
          <w:color w:val="000000"/>
          <w:sz w:val="24"/>
          <w:szCs w:val="24"/>
        </w:rPr>
        <w:t>(jeśli dotyczy)</w:t>
      </w:r>
    </w:p>
    <w:p w14:paraId="120E8F5B" w14:textId="77777777" w:rsidR="008C68B3" w:rsidRPr="00262A9F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39E3F1E" w14:textId="77777777" w:rsidR="008C68B3" w:rsidRPr="00262A9F" w:rsidRDefault="008C68B3" w:rsidP="008C68B3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Działania w obszarze turystyki realizowane zgodnie z rekomendacjami zawartymi w raporcie Europejskiego Trybunału Obrachunkowego (ETO)</w:t>
      </w:r>
      <w:r>
        <w:rPr>
          <w:b/>
          <w:bCs/>
          <w:color w:val="000000"/>
          <w:sz w:val="24"/>
        </w:rPr>
        <w:t xml:space="preserve"> </w:t>
      </w:r>
      <w:r w:rsidRPr="00262A9F">
        <w:rPr>
          <w:rFonts w:ascii="Calibri" w:hAnsi="Calibri" w:cs="Calibri"/>
          <w:b/>
          <w:bCs/>
          <w:color w:val="000000"/>
          <w:sz w:val="24"/>
          <w:szCs w:val="24"/>
        </w:rPr>
        <w:t>(jeśli dotyczy)</w:t>
      </w:r>
    </w:p>
    <w:p w14:paraId="78E8506A" w14:textId="77777777" w:rsidR="008C68B3" w:rsidRPr="00262A9F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361EFA4" w14:textId="77777777" w:rsidR="008C68B3" w:rsidRPr="00262A9F" w:rsidRDefault="008C68B3" w:rsidP="008C68B3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Działania w obszarze kultury realizowane zgodnie z rekomendacjami zawartymi w raporcie Europejskiego Trybunału Obrachunkowego (ETO)</w:t>
      </w:r>
      <w:r>
        <w:rPr>
          <w:b/>
          <w:bCs/>
          <w:color w:val="000000"/>
          <w:sz w:val="24"/>
        </w:rPr>
        <w:t xml:space="preserve"> </w:t>
      </w:r>
      <w:r w:rsidRPr="00262A9F">
        <w:rPr>
          <w:rFonts w:ascii="Calibri" w:hAnsi="Calibri" w:cs="Calibri"/>
          <w:b/>
          <w:bCs/>
          <w:color w:val="000000"/>
          <w:sz w:val="24"/>
          <w:szCs w:val="24"/>
        </w:rPr>
        <w:t>(jeśli dotyczy)</w:t>
      </w:r>
    </w:p>
    <w:p w14:paraId="5F33273D" w14:textId="77777777" w:rsidR="008C68B3" w:rsidRPr="00262A9F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87545FF" w14:textId="77777777" w:rsidR="008C68B3" w:rsidRDefault="008C68B3" w:rsidP="008C68B3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lastRenderedPageBreak/>
        <w:t>Zgodność projektu z Europejskimi zasadami jakości dla finansowanych przez UE interwencji o potencjalnym wpływie na</w:t>
      </w:r>
      <w:r>
        <w:rPr>
          <w:b/>
          <w:bCs/>
          <w:color w:val="000000"/>
          <w:sz w:val="24"/>
        </w:rPr>
        <w:t xml:space="preserve"> </w:t>
      </w:r>
      <w:r w:rsidRPr="00262A9F">
        <w:rPr>
          <w:b/>
          <w:bCs/>
          <w:color w:val="000000"/>
          <w:sz w:val="24"/>
        </w:rPr>
        <w:t>dziedzictwo kulturowe (ICOMOS)</w:t>
      </w:r>
      <w:r>
        <w:rPr>
          <w:b/>
          <w:bCs/>
          <w:color w:val="000000"/>
          <w:sz w:val="24"/>
        </w:rPr>
        <w:t xml:space="preserve"> </w:t>
      </w:r>
      <w:r w:rsidRPr="00262A9F">
        <w:rPr>
          <w:b/>
          <w:bCs/>
          <w:color w:val="000000"/>
          <w:sz w:val="24"/>
        </w:rPr>
        <w:t>(jeśli dotyczy)</w:t>
      </w:r>
    </w:p>
    <w:p w14:paraId="560B249F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488D190" w14:textId="77777777" w:rsidR="008C68B3" w:rsidRDefault="008C68B3" w:rsidP="008C68B3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Wsparcie infrastruktury</w:t>
      </w:r>
    </w:p>
    <w:p w14:paraId="0FDC4713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09F5B81" w14:textId="77777777" w:rsidR="008C68B3" w:rsidRDefault="008C68B3" w:rsidP="008C68B3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Ograniczenia w zakresie infrastruktury drogowej</w:t>
      </w:r>
    </w:p>
    <w:p w14:paraId="4C860ECC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DF28505" w14:textId="77777777" w:rsidR="008C68B3" w:rsidRDefault="008C68B3" w:rsidP="008C68B3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Spójność z dokumentami z zakresu ekologii</w:t>
      </w:r>
    </w:p>
    <w:p w14:paraId="6BE5F3A5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FC0F12E" w14:textId="77777777" w:rsidR="008C68B3" w:rsidRDefault="008C68B3" w:rsidP="008C68B3">
      <w:pPr>
        <w:numPr>
          <w:ilvl w:val="0"/>
          <w:numId w:val="14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262A9F">
        <w:rPr>
          <w:b/>
          <w:bCs/>
          <w:color w:val="000000"/>
          <w:sz w:val="24"/>
        </w:rPr>
        <w:t>Wpływ projektu na efektywność energetyczną oraz zmiany klimatu</w:t>
      </w:r>
    </w:p>
    <w:p w14:paraId="57F175CF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2487F99B" w14:textId="77777777" w:rsidR="002E2F23" w:rsidRPr="00CB5E0B" w:rsidRDefault="002E2F23" w:rsidP="002E2F23">
      <w:pPr>
        <w:rPr>
          <w:color w:val="FF0000"/>
          <w:sz w:val="24"/>
        </w:rPr>
      </w:pPr>
    </w:p>
    <w:p w14:paraId="0F7F8421" w14:textId="77777777" w:rsidR="002E2F23" w:rsidRPr="0004611A" w:rsidRDefault="002E2F23" w:rsidP="002E2F23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>H</w:t>
      </w:r>
      <w:r w:rsidRPr="0004611A">
        <w:rPr>
          <w:b/>
          <w:color w:val="000000"/>
          <w:sz w:val="28"/>
        </w:rPr>
        <w:t>.2 Kryteria merytoryczne punktowane</w:t>
      </w:r>
    </w:p>
    <w:p w14:paraId="29FCB125" w14:textId="77777777" w:rsidR="00CB0813" w:rsidRPr="007E22AF" w:rsidRDefault="00CB0813" w:rsidP="00CB0813">
      <w:pPr>
        <w:rPr>
          <w:b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Dla t</w:t>
      </w:r>
      <w:r w:rsidRPr="007E22AF">
        <w:rPr>
          <w:b/>
          <w:i/>
          <w:iCs/>
          <w:color w:val="000000"/>
          <w:sz w:val="24"/>
          <w:szCs w:val="24"/>
        </w:rPr>
        <w:t>yp</w:t>
      </w:r>
      <w:r>
        <w:rPr>
          <w:b/>
          <w:i/>
          <w:iCs/>
          <w:color w:val="000000"/>
          <w:sz w:val="24"/>
          <w:szCs w:val="24"/>
        </w:rPr>
        <w:t>ów</w:t>
      </w:r>
      <w:r w:rsidRPr="007E22AF">
        <w:rPr>
          <w:b/>
          <w:i/>
          <w:iCs/>
          <w:color w:val="000000"/>
          <w:sz w:val="24"/>
          <w:szCs w:val="24"/>
        </w:rPr>
        <w:t xml:space="preserve"> przedsięwzięć</w:t>
      </w:r>
      <w:r>
        <w:rPr>
          <w:b/>
          <w:i/>
          <w:iCs/>
          <w:color w:val="000000"/>
          <w:sz w:val="24"/>
          <w:szCs w:val="24"/>
        </w:rPr>
        <w:t xml:space="preserve"> 1-5</w:t>
      </w:r>
      <w:r w:rsidRPr="007E22AF">
        <w:rPr>
          <w:b/>
          <w:i/>
          <w:iCs/>
          <w:color w:val="000000"/>
          <w:sz w:val="24"/>
          <w:szCs w:val="24"/>
        </w:rPr>
        <w:t>:</w:t>
      </w:r>
    </w:p>
    <w:p w14:paraId="5E249309" w14:textId="77777777" w:rsidR="00CB0813" w:rsidRPr="007E22AF" w:rsidRDefault="00CB0813" w:rsidP="007902C4">
      <w:pPr>
        <w:numPr>
          <w:ilvl w:val="0"/>
          <w:numId w:val="12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Rozwój obiektów dziedzictwa kulturowego, w tym poprawa dostępności poprzez likwidację barier fizycznych dla osób z niepełnosprawnościami (budowa towarzyszącej infrastruktury technicznej, zagospodarowania terenów wokół dziedzictwa kulturowego oraz naturalnego możliwa jedynie jako element projektu).</w:t>
      </w:r>
    </w:p>
    <w:p w14:paraId="3C299BC2" w14:textId="77777777" w:rsidR="00CB0813" w:rsidRPr="007E22AF" w:rsidRDefault="00CB0813" w:rsidP="007902C4">
      <w:pPr>
        <w:numPr>
          <w:ilvl w:val="0"/>
          <w:numId w:val="12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Rozwój działalności kulturalnej i aktywności kulturalnej (poprzez rozwój infrastruktury m.in. teatry, zespoły artystyczne, galerie, biblioteki, centra kultury, muzea), w tym wspieranie zaplecza dla utrzymania niematerialnego dziedzictwa kulturowego znajdującego się na krajowej liście niematerialnego dziedzictwa kulturowego oraz rzemiosła i dawnych zawodów.</w:t>
      </w:r>
    </w:p>
    <w:p w14:paraId="23493300" w14:textId="77777777" w:rsidR="00CB0813" w:rsidRPr="007E22AF" w:rsidRDefault="00CB0813" w:rsidP="007902C4">
      <w:pPr>
        <w:numPr>
          <w:ilvl w:val="0"/>
          <w:numId w:val="12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lastRenderedPageBreak/>
        <w:t>Konserwacja zabytków ruchomych oraz zabytkowych muzealiów, starodruków, księgozbiorów, materiałów bibliotecznych, archiwalnych i zbiorów audiowizualnych (w tym filmowych) oraz ich ochrona i udostępnienie, także poprzez proces digitalizacji.</w:t>
      </w:r>
    </w:p>
    <w:p w14:paraId="4A365274" w14:textId="77777777" w:rsidR="00CB0813" w:rsidRDefault="00CB0813" w:rsidP="007902C4">
      <w:pPr>
        <w:numPr>
          <w:ilvl w:val="0"/>
          <w:numId w:val="12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7E22AF">
        <w:rPr>
          <w:bCs/>
          <w:i/>
          <w:iCs/>
          <w:color w:val="000000"/>
          <w:sz w:val="24"/>
          <w:szCs w:val="24"/>
        </w:rPr>
        <w:t>Projekty dotyczące nowych i innowacyjnych produktów w dziedzinie kultury i turystyki wynikające ze współpracy uczelni i szkół artystycznych i instytucji sektora kultury z przedsiębiorstwami i klastrami przemysłów kreatywnych.</w:t>
      </w:r>
    </w:p>
    <w:p w14:paraId="7E9EE5AC" w14:textId="2272435E" w:rsidR="00CB0813" w:rsidRDefault="00CB0813" w:rsidP="00CB0813">
      <w:pPr>
        <w:numPr>
          <w:ilvl w:val="0"/>
          <w:numId w:val="12"/>
        </w:numPr>
        <w:ind w:left="426" w:hanging="426"/>
        <w:rPr>
          <w:bCs/>
          <w:i/>
          <w:iCs/>
          <w:color w:val="000000"/>
          <w:sz w:val="24"/>
          <w:szCs w:val="24"/>
        </w:rPr>
      </w:pPr>
      <w:r w:rsidRPr="008C68B3">
        <w:rPr>
          <w:bCs/>
          <w:i/>
          <w:iCs/>
          <w:color w:val="000000"/>
          <w:sz w:val="24"/>
          <w:szCs w:val="24"/>
        </w:rPr>
        <w:t>Inwestycje w obiekty/miejsca tworzące turystyczne szlaki tematyczne (obiekty/miejsca odwołujące się do walorów historycznych, kulturowych, przyrodniczych) lub turystyczne szlaki rodzajowe (np. kajakowe, rowerowe), w tym dostępności poprzez likwidację barier fizycznych dla osób z niepełnosprawnościami.</w:t>
      </w:r>
    </w:p>
    <w:p w14:paraId="446445EE" w14:textId="77777777" w:rsidR="005E0A3E" w:rsidRDefault="005E0A3E" w:rsidP="005E0A3E">
      <w:pPr>
        <w:rPr>
          <w:bCs/>
          <w:i/>
          <w:iCs/>
          <w:color w:val="000000"/>
          <w:sz w:val="24"/>
          <w:szCs w:val="24"/>
        </w:rPr>
      </w:pPr>
    </w:p>
    <w:p w14:paraId="3FD210FB" w14:textId="77777777" w:rsidR="005E0A3E" w:rsidRPr="005E0A3E" w:rsidRDefault="005E0A3E" w:rsidP="005E0A3E">
      <w:pPr>
        <w:rPr>
          <w:bCs/>
          <w:color w:val="000000"/>
          <w:sz w:val="24"/>
          <w:szCs w:val="24"/>
          <w:u w:val="single"/>
        </w:rPr>
      </w:pPr>
      <w:r w:rsidRPr="005E0A3E">
        <w:rPr>
          <w:bCs/>
          <w:color w:val="000000"/>
          <w:sz w:val="24"/>
          <w:szCs w:val="24"/>
          <w:u w:val="single"/>
        </w:rPr>
        <w:t>Kryterium uniwersalne (punktowane):</w:t>
      </w:r>
    </w:p>
    <w:p w14:paraId="78E23FC0" w14:textId="77777777" w:rsidR="005E0A3E" w:rsidRDefault="005E0A3E" w:rsidP="005E0A3E">
      <w:pPr>
        <w:rPr>
          <w:rFonts w:ascii="Calibri" w:eastAsia="Calibri" w:hAnsi="Calibri"/>
          <w:b/>
          <w:bCs/>
          <w:sz w:val="24"/>
          <w:szCs w:val="24"/>
        </w:rPr>
      </w:pPr>
      <w:r w:rsidRPr="005E0A3E">
        <w:rPr>
          <w:rFonts w:ascii="Calibri" w:eastAsia="Calibri" w:hAnsi="Calibri"/>
          <w:b/>
          <w:bCs/>
          <w:sz w:val="24"/>
          <w:szCs w:val="24"/>
        </w:rPr>
        <w:t>Gotowość projektu do realizacji</w:t>
      </w:r>
    </w:p>
    <w:p w14:paraId="1AB4AF66" w14:textId="77777777" w:rsidR="005E0A3E" w:rsidRDefault="005E0A3E" w:rsidP="005E0A3E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20B99F45" w14:textId="77777777" w:rsidR="005E0A3E" w:rsidRDefault="005E0A3E" w:rsidP="005E0A3E">
      <w:pPr>
        <w:rPr>
          <w:b/>
          <w:bCs/>
          <w:i/>
          <w:iCs/>
          <w:color w:val="000000"/>
          <w:sz w:val="24"/>
          <w:szCs w:val="24"/>
        </w:rPr>
      </w:pPr>
    </w:p>
    <w:p w14:paraId="2E486B72" w14:textId="1B52ADC7" w:rsidR="005E0A3E" w:rsidRPr="00561439" w:rsidRDefault="005E0A3E" w:rsidP="005E0A3E">
      <w:pPr>
        <w:rPr>
          <w:bCs/>
          <w:color w:val="000000"/>
          <w:sz w:val="24"/>
          <w:szCs w:val="24"/>
          <w:u w:val="single"/>
        </w:rPr>
      </w:pPr>
      <w:r w:rsidRPr="005E0A3E">
        <w:rPr>
          <w:bCs/>
          <w:color w:val="000000"/>
          <w:sz w:val="24"/>
          <w:szCs w:val="24"/>
          <w:u w:val="single"/>
        </w:rPr>
        <w:t>Kryteria szczegółowe (punktowane):</w:t>
      </w:r>
    </w:p>
    <w:p w14:paraId="30DDF0DF" w14:textId="77777777" w:rsidR="008C68B3" w:rsidRPr="00A11060" w:rsidRDefault="008C68B3" w:rsidP="008C68B3">
      <w:pPr>
        <w:numPr>
          <w:ilvl w:val="0"/>
          <w:numId w:val="15"/>
        </w:numPr>
        <w:spacing w:after="120" w:line="240" w:lineRule="auto"/>
        <w:ind w:left="426" w:hanging="426"/>
        <w:rPr>
          <w:b/>
          <w:bCs/>
          <w:color w:val="000000"/>
          <w:sz w:val="24"/>
        </w:rPr>
      </w:pPr>
      <w:r w:rsidRPr="00972446">
        <w:rPr>
          <w:rFonts w:ascii="Calibri" w:hAnsi="Calibri" w:cs="Calibri"/>
          <w:b/>
          <w:bCs/>
          <w:sz w:val="24"/>
          <w:szCs w:val="24"/>
        </w:rPr>
        <w:t>Zastosowanie rozwiązań ekologicznych</w:t>
      </w:r>
    </w:p>
    <w:p w14:paraId="4D6E5861" w14:textId="77777777" w:rsidR="008C68B3" w:rsidRDefault="008C68B3" w:rsidP="008C68B3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D415203" w14:textId="77777777" w:rsidR="008C68B3" w:rsidRDefault="008C68B3" w:rsidP="008C68B3">
      <w:pPr>
        <w:numPr>
          <w:ilvl w:val="0"/>
          <w:numId w:val="15"/>
        </w:numPr>
        <w:tabs>
          <w:tab w:val="left" w:pos="426"/>
        </w:tabs>
        <w:spacing w:after="120"/>
        <w:ind w:hanging="502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Komplementarność projektu</w:t>
      </w:r>
    </w:p>
    <w:p w14:paraId="6DF40F95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706C6CE" w14:textId="77777777" w:rsidR="008C68B3" w:rsidRDefault="008C68B3" w:rsidP="008C68B3">
      <w:pPr>
        <w:numPr>
          <w:ilvl w:val="0"/>
          <w:numId w:val="15"/>
        </w:numPr>
        <w:tabs>
          <w:tab w:val="left" w:pos="426"/>
        </w:tabs>
        <w:spacing w:after="120"/>
        <w:ind w:hanging="502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Projekt realizowany w partnerstwie</w:t>
      </w:r>
    </w:p>
    <w:p w14:paraId="6A05BA74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8CEEA60" w14:textId="77777777" w:rsidR="008C68B3" w:rsidRDefault="008C68B3" w:rsidP="008C68B3">
      <w:pPr>
        <w:numPr>
          <w:ilvl w:val="0"/>
          <w:numId w:val="15"/>
        </w:numPr>
        <w:tabs>
          <w:tab w:val="left" w:pos="426"/>
        </w:tabs>
        <w:spacing w:after="120"/>
        <w:ind w:hanging="502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Technologie cyfrowe</w:t>
      </w:r>
    </w:p>
    <w:p w14:paraId="350256D8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5CA5A96" w14:textId="77777777" w:rsidR="008C68B3" w:rsidRDefault="008C68B3" w:rsidP="008C68B3">
      <w:pPr>
        <w:numPr>
          <w:ilvl w:val="0"/>
          <w:numId w:val="15"/>
        </w:numPr>
        <w:tabs>
          <w:tab w:val="left" w:pos="426"/>
        </w:tabs>
        <w:spacing w:after="120"/>
        <w:ind w:hanging="502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lastRenderedPageBreak/>
        <w:t>Oddziaływanie projektu</w:t>
      </w:r>
    </w:p>
    <w:p w14:paraId="2F01F639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94FB85A" w14:textId="77777777" w:rsidR="008C68B3" w:rsidRDefault="008C68B3" w:rsidP="008C68B3">
      <w:pPr>
        <w:numPr>
          <w:ilvl w:val="0"/>
          <w:numId w:val="15"/>
        </w:numPr>
        <w:tabs>
          <w:tab w:val="left" w:pos="426"/>
        </w:tabs>
        <w:spacing w:after="120"/>
        <w:ind w:hanging="502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Udział środków własnych wyższy od minimalnego</w:t>
      </w:r>
    </w:p>
    <w:p w14:paraId="02605820" w14:textId="77777777" w:rsidR="008C68B3" w:rsidRPr="00972446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52167D1" w14:textId="77777777" w:rsidR="008C68B3" w:rsidRDefault="008C68B3" w:rsidP="008C68B3">
      <w:pPr>
        <w:numPr>
          <w:ilvl w:val="0"/>
          <w:numId w:val="1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 xml:space="preserve">Realizacja założeń Nowego Europejskiego </w:t>
      </w:r>
      <w:proofErr w:type="spellStart"/>
      <w:r w:rsidRPr="00972446">
        <w:rPr>
          <w:b/>
          <w:bCs/>
          <w:color w:val="000000"/>
          <w:sz w:val="24"/>
        </w:rPr>
        <w:t>Bauhaus</w:t>
      </w:r>
      <w:proofErr w:type="spellEnd"/>
    </w:p>
    <w:p w14:paraId="2D988C81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052F798" w14:textId="77777777" w:rsidR="008C68B3" w:rsidRDefault="008C68B3" w:rsidP="008C68B3">
      <w:pPr>
        <w:numPr>
          <w:ilvl w:val="0"/>
          <w:numId w:val="1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Sposób udostępniania zabytków objętych projektem</w:t>
      </w:r>
      <w:r>
        <w:rPr>
          <w:b/>
          <w:bCs/>
          <w:color w:val="000000"/>
          <w:sz w:val="24"/>
        </w:rPr>
        <w:t xml:space="preserve"> </w:t>
      </w:r>
      <w:r w:rsidRPr="00972446">
        <w:rPr>
          <w:b/>
          <w:bCs/>
          <w:color w:val="000000"/>
          <w:sz w:val="24"/>
        </w:rPr>
        <w:t>(dotyczy typu nr 3)</w:t>
      </w:r>
    </w:p>
    <w:p w14:paraId="19F16E0B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E175E15" w14:textId="77777777" w:rsidR="008C68B3" w:rsidRDefault="008C68B3" w:rsidP="008C68B3">
      <w:pPr>
        <w:numPr>
          <w:ilvl w:val="0"/>
          <w:numId w:val="1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Oferta kulturalna lub turystyczna</w:t>
      </w:r>
    </w:p>
    <w:p w14:paraId="41812D69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3B7F08F" w14:textId="77777777" w:rsidR="008C68B3" w:rsidRDefault="008C68B3" w:rsidP="008C68B3">
      <w:pPr>
        <w:numPr>
          <w:ilvl w:val="0"/>
          <w:numId w:val="1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Zdolność sieciowania</w:t>
      </w:r>
    </w:p>
    <w:p w14:paraId="12946882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279EC6F" w14:textId="77777777" w:rsidR="008C68B3" w:rsidRDefault="008C68B3" w:rsidP="008C68B3">
      <w:pPr>
        <w:numPr>
          <w:ilvl w:val="0"/>
          <w:numId w:val="1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Lokalizacja projektu na obszarze chronionym</w:t>
      </w:r>
    </w:p>
    <w:p w14:paraId="7A705AC7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357792E" w14:textId="77777777" w:rsidR="008C68B3" w:rsidRDefault="008C68B3" w:rsidP="008C68B3">
      <w:pPr>
        <w:numPr>
          <w:ilvl w:val="0"/>
          <w:numId w:val="15"/>
        </w:numPr>
        <w:tabs>
          <w:tab w:val="left" w:pos="426"/>
        </w:tabs>
        <w:spacing w:after="120"/>
        <w:ind w:left="426" w:hanging="426"/>
        <w:rPr>
          <w:b/>
          <w:bCs/>
          <w:color w:val="000000"/>
          <w:sz w:val="24"/>
        </w:rPr>
      </w:pPr>
      <w:r w:rsidRPr="00972446">
        <w:rPr>
          <w:b/>
          <w:bCs/>
          <w:color w:val="000000"/>
          <w:sz w:val="24"/>
        </w:rPr>
        <w:t>Rodzaj budynku, którego dotyczy projekt</w:t>
      </w:r>
      <w:r>
        <w:rPr>
          <w:b/>
          <w:bCs/>
          <w:color w:val="000000"/>
          <w:sz w:val="24"/>
        </w:rPr>
        <w:t xml:space="preserve"> </w:t>
      </w:r>
      <w:r w:rsidRPr="00972446">
        <w:rPr>
          <w:b/>
          <w:bCs/>
          <w:color w:val="000000"/>
          <w:sz w:val="24"/>
        </w:rPr>
        <w:t>(jeśli dotyczy)</w:t>
      </w:r>
    </w:p>
    <w:p w14:paraId="0DD0C157" w14:textId="77777777" w:rsidR="008C68B3" w:rsidRDefault="008C68B3" w:rsidP="008C68B3">
      <w:pPr>
        <w:tabs>
          <w:tab w:val="left" w:pos="426"/>
        </w:tabs>
        <w:spacing w:after="120"/>
        <w:rPr>
          <w:b/>
          <w:bCs/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D0FBB77" w14:textId="77777777" w:rsidR="00CF2C61" w:rsidRDefault="00CF2C61" w:rsidP="00013EB5">
      <w:pPr>
        <w:rPr>
          <w:b/>
          <w:color w:val="000000"/>
          <w:sz w:val="32"/>
        </w:rPr>
      </w:pPr>
    </w:p>
    <w:p w14:paraId="3A7C617A" w14:textId="77777777" w:rsidR="000976F1" w:rsidRDefault="000976F1" w:rsidP="00013EB5">
      <w:pPr>
        <w:rPr>
          <w:b/>
          <w:color w:val="000000"/>
          <w:sz w:val="32"/>
        </w:rPr>
      </w:pPr>
    </w:p>
    <w:p w14:paraId="33DE6C1E" w14:textId="77777777" w:rsidR="000976F1" w:rsidRDefault="000976F1" w:rsidP="00013EB5">
      <w:pPr>
        <w:rPr>
          <w:b/>
          <w:color w:val="000000"/>
          <w:sz w:val="32"/>
        </w:rPr>
      </w:pPr>
    </w:p>
    <w:p w14:paraId="1F978AAA" w14:textId="77777777" w:rsidR="003A546B" w:rsidRPr="003A546B" w:rsidRDefault="003A546B" w:rsidP="00013EB5">
      <w:pPr>
        <w:rPr>
          <w:b/>
          <w:color w:val="000000"/>
          <w:sz w:val="24"/>
        </w:rPr>
      </w:pPr>
      <w:r w:rsidRPr="003A546B">
        <w:rPr>
          <w:b/>
          <w:color w:val="000000"/>
          <w:sz w:val="32"/>
        </w:rPr>
        <w:lastRenderedPageBreak/>
        <w:t xml:space="preserve">Oświadczenie Wnioskodawcy: </w:t>
      </w:r>
    </w:p>
    <w:p w14:paraId="13AF6BB6" w14:textId="77777777" w:rsidR="003A546B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t>Oświadczam(y), że wszelkie informacje przedstawione w niniejszym dokumencie są prawdziwe, przedstawione w sposób rzetelny oraz przygotowane w oparciu o najpełniejszą wiedzę dotyczącą Wnioskodawcy oraz perspektyw</w:t>
      </w:r>
      <w:r w:rsidR="00727F0B">
        <w:rPr>
          <w:color w:val="000000"/>
          <w:sz w:val="24"/>
        </w:rPr>
        <w:t>y</w:t>
      </w:r>
      <w:r w:rsidRPr="003A546B">
        <w:rPr>
          <w:color w:val="000000"/>
          <w:sz w:val="24"/>
        </w:rPr>
        <w:t xml:space="preserve"> i możliwości jego rozwoju.</w:t>
      </w:r>
    </w:p>
    <w:p w14:paraId="4BC3D153" w14:textId="77777777" w:rsidR="003A546B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t>Podpis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osoby/osób uprawnionej/uprawnionych do występowania w imieniu Wnioskodawcy:</w:t>
      </w:r>
    </w:p>
    <w:p w14:paraId="32423D70" w14:textId="77777777" w:rsidR="003A546B" w:rsidRPr="003A546B" w:rsidRDefault="003A546B" w:rsidP="007902C4">
      <w:pPr>
        <w:numPr>
          <w:ilvl w:val="0"/>
          <w:numId w:val="6"/>
        </w:numPr>
        <w:ind w:left="426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323BB4D3" w14:textId="77777777" w:rsidR="003A546B" w:rsidRPr="003A546B" w:rsidRDefault="003A546B" w:rsidP="0045199F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Funkcja: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354BBFCD" w14:textId="44CEE0E3" w:rsidR="003A546B" w:rsidRPr="003A546B" w:rsidRDefault="003A546B" w:rsidP="00EF0AF5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3609E01C" w14:textId="77777777" w:rsidR="00630335" w:rsidRPr="0045199F" w:rsidRDefault="003A546B" w:rsidP="007902C4">
      <w:pPr>
        <w:numPr>
          <w:ilvl w:val="0"/>
          <w:numId w:val="6"/>
        </w:num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33E75456" w14:textId="77777777" w:rsidR="003A546B" w:rsidRPr="00630335" w:rsidRDefault="003A546B" w:rsidP="0045199F">
      <w:pPr>
        <w:ind w:left="426"/>
        <w:rPr>
          <w:b/>
          <w:color w:val="000000"/>
          <w:sz w:val="24"/>
        </w:rPr>
      </w:pPr>
      <w:r w:rsidRPr="00630335">
        <w:rPr>
          <w:b/>
          <w:color w:val="000000"/>
          <w:sz w:val="24"/>
        </w:rPr>
        <w:t xml:space="preserve">Funkcja: </w:t>
      </w:r>
      <w:r w:rsidRPr="00630335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630335">
        <w:rPr>
          <w:color w:val="000000"/>
          <w:sz w:val="24"/>
        </w:rPr>
        <w:tab/>
      </w:r>
    </w:p>
    <w:p w14:paraId="4C9B29A1" w14:textId="77777777" w:rsidR="00630335" w:rsidRDefault="003A546B" w:rsidP="00630335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7798DCC7" w14:textId="77777777" w:rsidR="004772E8" w:rsidRPr="003A546B" w:rsidRDefault="003A546B" w:rsidP="009A7008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Podpis: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.</w:t>
      </w:r>
      <w:r w:rsidRPr="003A546B">
        <w:rPr>
          <w:b/>
          <w:color w:val="000000"/>
          <w:sz w:val="24"/>
        </w:rPr>
        <w:tab/>
      </w:r>
    </w:p>
    <w:p w14:paraId="3E5AAF96" w14:textId="77777777" w:rsidR="009A7008" w:rsidRDefault="009A7008" w:rsidP="004772E8">
      <w:pPr>
        <w:rPr>
          <w:b/>
          <w:color w:val="000000"/>
          <w:sz w:val="24"/>
        </w:rPr>
      </w:pPr>
    </w:p>
    <w:p w14:paraId="380ED98C" w14:textId="77777777" w:rsidR="004772E8" w:rsidRPr="004772E8" w:rsidRDefault="00802C5F" w:rsidP="004772E8">
      <w:pPr>
        <w:rPr>
          <w:color w:val="000000"/>
          <w:sz w:val="24"/>
        </w:rPr>
      </w:pPr>
      <w:r>
        <w:rPr>
          <w:b/>
          <w:color w:val="000000"/>
          <w:sz w:val="24"/>
        </w:rPr>
        <w:t xml:space="preserve">* </w:t>
      </w:r>
      <w:r w:rsidRPr="0045199F">
        <w:rPr>
          <w:bCs/>
          <w:color w:val="000000"/>
          <w:sz w:val="24"/>
        </w:rPr>
        <w:t>należy</w:t>
      </w:r>
      <w:r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>podpisać dokument za pomocą podpisu elektronicznego – zgodnie z warunkami wskazanymi w</w:t>
      </w:r>
      <w:r w:rsidR="004772E8">
        <w:rPr>
          <w:color w:val="000000"/>
          <w:sz w:val="24"/>
        </w:rPr>
        <w:t xml:space="preserve"> </w:t>
      </w:r>
      <w:r w:rsidR="004772E8" w:rsidRPr="004772E8">
        <w:rPr>
          <w:color w:val="000000"/>
          <w:sz w:val="24"/>
        </w:rPr>
        <w:t xml:space="preserve">załączniku nr 2 </w:t>
      </w:r>
      <w:r w:rsidR="007D5F27">
        <w:rPr>
          <w:color w:val="000000"/>
          <w:sz w:val="24"/>
        </w:rPr>
        <w:br/>
      </w:r>
      <w:r w:rsidR="004772E8" w:rsidRPr="004772E8">
        <w:rPr>
          <w:color w:val="000000"/>
          <w:sz w:val="24"/>
        </w:rPr>
        <w:t xml:space="preserve">do Regulaminu wyboru projektów. </w:t>
      </w:r>
    </w:p>
    <w:p w14:paraId="2CBC9159" w14:textId="77777777" w:rsidR="0024426F" w:rsidRDefault="003A546B" w:rsidP="00630335">
      <w:pPr>
        <w:rPr>
          <w:color w:val="000000"/>
          <w:sz w:val="24"/>
        </w:rPr>
      </w:pPr>
      <w:r w:rsidRPr="003A546B">
        <w:rPr>
          <w:color w:val="000000"/>
          <w:sz w:val="24"/>
        </w:rPr>
        <w:t>*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w razie konieczności należy powielić</w:t>
      </w:r>
    </w:p>
    <w:p w14:paraId="5920D3BB" w14:textId="77777777" w:rsidR="0024426F" w:rsidRPr="009A7008" w:rsidRDefault="0024426F" w:rsidP="009A7008">
      <w:pPr>
        <w:spacing w:after="120" w:line="276" w:lineRule="auto"/>
        <w:contextualSpacing/>
        <w:rPr>
          <w:rFonts w:ascii="Calibri" w:hAnsi="Calibri"/>
          <w:sz w:val="24"/>
          <w:szCs w:val="24"/>
        </w:rPr>
      </w:pPr>
      <w:bookmarkStart w:id="9" w:name="_Hlk166435942"/>
      <w:r w:rsidRPr="00533CC4">
        <w:rPr>
          <w:rFonts w:ascii="Calibri" w:hAnsi="Calibri"/>
          <w:sz w:val="24"/>
          <w:szCs w:val="24"/>
        </w:rPr>
        <w:t>Jestem świadomy/świadoma odpowiedzialności karnej za złożenie fałszywych oświadczeń.</w:t>
      </w:r>
      <w:bookmarkEnd w:id="9"/>
    </w:p>
    <w:sectPr w:rsidR="0024426F" w:rsidRPr="009A7008" w:rsidSect="009A7008">
      <w:headerReference w:type="default" r:id="rId9"/>
      <w:footerReference w:type="default" r:id="rId10"/>
      <w:pgSz w:w="15840" w:h="12240" w:orient="landscape"/>
      <w:pgMar w:top="1796" w:right="1417" w:bottom="284" w:left="1418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4E20B" w14:textId="77777777" w:rsidR="00AB3BB7" w:rsidRDefault="00AB3BB7" w:rsidP="002A3DB2">
      <w:pPr>
        <w:spacing w:after="0" w:line="240" w:lineRule="auto"/>
      </w:pPr>
      <w:r>
        <w:separator/>
      </w:r>
    </w:p>
  </w:endnote>
  <w:endnote w:type="continuationSeparator" w:id="0">
    <w:p w14:paraId="3A06A5F0" w14:textId="77777777" w:rsidR="00AB3BB7" w:rsidRDefault="00AB3BB7" w:rsidP="002A3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D8FE" w14:textId="77777777" w:rsidR="007D5F27" w:rsidRDefault="007D5F2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3C3523B" w14:textId="77777777" w:rsidR="00782DC6" w:rsidRDefault="00782D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E76DD" w14:textId="77777777" w:rsidR="00AB3BB7" w:rsidRDefault="00AB3BB7" w:rsidP="002A3DB2">
      <w:pPr>
        <w:spacing w:after="0" w:line="240" w:lineRule="auto"/>
      </w:pPr>
      <w:r>
        <w:separator/>
      </w:r>
    </w:p>
  </w:footnote>
  <w:footnote w:type="continuationSeparator" w:id="0">
    <w:p w14:paraId="491E0956" w14:textId="77777777" w:rsidR="00AB3BB7" w:rsidRDefault="00AB3BB7" w:rsidP="002A3DB2">
      <w:pPr>
        <w:spacing w:after="0" w:line="240" w:lineRule="auto"/>
      </w:pPr>
      <w:r>
        <w:continuationSeparator/>
      </w:r>
    </w:p>
  </w:footnote>
  <w:footnote w:id="1">
    <w:p w14:paraId="5C59632E" w14:textId="77777777" w:rsidR="00B5662D" w:rsidRDefault="003A78E0" w:rsidP="003A78E0">
      <w:pPr>
        <w:pStyle w:val="Tekstprzypisudolnego"/>
        <w:spacing w:after="0"/>
      </w:pPr>
      <w:r w:rsidRPr="001A190F">
        <w:rPr>
          <w:rStyle w:val="Odwoanieprzypisudolnego"/>
          <w:rFonts w:ascii="Calibri" w:hAnsi="Calibri"/>
          <w:sz w:val="24"/>
          <w:szCs w:val="24"/>
        </w:rPr>
        <w:footnoteRef/>
      </w:r>
      <w:r w:rsidRPr="001A190F">
        <w:rPr>
          <w:rFonts w:ascii="Calibri" w:hAnsi="Calibri"/>
          <w:sz w:val="24"/>
          <w:szCs w:val="24"/>
        </w:rPr>
        <w:t xml:space="preserve"> </w:t>
      </w:r>
      <w:r w:rsidRPr="00F91FAA">
        <w:rPr>
          <w:rFonts w:ascii="Calibri" w:hAnsi="Calibri"/>
          <w:sz w:val="24"/>
          <w:szCs w:val="24"/>
        </w:rPr>
        <w:t>W przypadku zestawu należy ogólnie określić</w:t>
      </w:r>
      <w:r>
        <w:rPr>
          <w:rFonts w:ascii="Calibri" w:hAnsi="Calibri"/>
          <w:sz w:val="24"/>
          <w:szCs w:val="24"/>
        </w:rPr>
        <w:t>,</w:t>
      </w:r>
      <w:r w:rsidRPr="00F91FAA">
        <w:rPr>
          <w:rFonts w:ascii="Calibri" w:hAnsi="Calibri"/>
          <w:sz w:val="24"/>
          <w:szCs w:val="24"/>
        </w:rPr>
        <w:t xml:space="preserve"> co wchodzi w jego skład.</w:t>
      </w:r>
    </w:p>
  </w:footnote>
  <w:footnote w:id="2">
    <w:p w14:paraId="6C3EB925" w14:textId="77777777" w:rsidR="003A78E0" w:rsidRPr="00FD6E03" w:rsidRDefault="003A78E0" w:rsidP="003A78E0">
      <w:pPr>
        <w:jc w:val="both"/>
        <w:rPr>
          <w:rFonts w:ascii="Calibri" w:hAnsi="Calibri"/>
          <w:sz w:val="24"/>
          <w:szCs w:val="24"/>
        </w:rPr>
      </w:pPr>
      <w:r w:rsidRPr="00FD6E03">
        <w:rPr>
          <w:rStyle w:val="Odwoanieprzypisudolnego"/>
          <w:rFonts w:ascii="Calibri" w:hAnsi="Calibri"/>
          <w:sz w:val="24"/>
          <w:szCs w:val="24"/>
        </w:rPr>
        <w:footnoteRef/>
      </w:r>
      <w:r w:rsidRPr="00FD6E03">
        <w:rPr>
          <w:rFonts w:ascii="Calibri" w:hAnsi="Calibri"/>
          <w:sz w:val="24"/>
          <w:szCs w:val="24"/>
        </w:rPr>
        <w:t xml:space="preserve"> W sytuacji, gdy Wnioskodawca zaliczy podatek VAT do wydatków kwalifikowalnych kwoty</w:t>
      </w:r>
      <w:r>
        <w:rPr>
          <w:rFonts w:ascii="Calibri" w:hAnsi="Calibri"/>
          <w:sz w:val="24"/>
          <w:szCs w:val="24"/>
        </w:rPr>
        <w:t>,</w:t>
      </w:r>
      <w:r w:rsidRPr="00FD6E03">
        <w:rPr>
          <w:rFonts w:ascii="Calibri" w:hAnsi="Calibri"/>
          <w:sz w:val="24"/>
          <w:szCs w:val="24"/>
        </w:rPr>
        <w:t xml:space="preserve"> należy wpisać wartości brutto. </w:t>
      </w:r>
      <w:r w:rsidRPr="00FD6E03">
        <w:rPr>
          <w:rFonts w:ascii="Calibri" w:hAnsi="Calibri"/>
          <w:sz w:val="24"/>
          <w:szCs w:val="24"/>
        </w:rPr>
        <w:br/>
        <w:t>W pozostałych przypadkach należy wykazać kwoty netto.</w:t>
      </w:r>
    </w:p>
    <w:p w14:paraId="3D51ADB0" w14:textId="77777777" w:rsidR="00B5662D" w:rsidRDefault="003A78E0" w:rsidP="003A78E0">
      <w:pPr>
        <w:autoSpaceDE w:val="0"/>
        <w:autoSpaceDN w:val="0"/>
        <w:adjustRightInd w:val="0"/>
      </w:pPr>
      <w:r w:rsidRPr="00F91FAA">
        <w:rPr>
          <w:rFonts w:ascii="Calibri" w:hAnsi="Calibri"/>
          <w:b/>
          <w:bCs/>
          <w:sz w:val="24"/>
          <w:szCs w:val="24"/>
        </w:rPr>
        <w:t xml:space="preserve">UWAGA! </w:t>
      </w:r>
      <w:r w:rsidRPr="00F91FAA">
        <w:rPr>
          <w:rFonts w:ascii="Calibri" w:hAnsi="Calibri"/>
          <w:bCs/>
          <w:i/>
          <w:iCs/>
          <w:sz w:val="24"/>
          <w:szCs w:val="24"/>
        </w:rPr>
        <w:t>Podatek VAT jest kosztem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kwalifikowanym tylko wtedy, gdy w 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aden sposób nie b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ę</w:t>
      </w:r>
      <w:r w:rsidRPr="00F91FAA">
        <w:rPr>
          <w:rFonts w:ascii="Calibri" w:hAnsi="Calibri"/>
          <w:bCs/>
          <w:i/>
          <w:iCs/>
          <w:sz w:val="24"/>
          <w:szCs w:val="24"/>
        </w:rPr>
        <w:t>dzie mógł zosta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ć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odzyskany przez Wnioskodawcę.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Mo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liwo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 xml:space="preserve">ść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odzyskania podatku VAT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dyskwalifikuje taki wydatek, jako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kwalifikowalny!</w:t>
      </w:r>
    </w:p>
  </w:footnote>
  <w:footnote w:id="3">
    <w:p w14:paraId="01810C7D" w14:textId="77777777" w:rsidR="00B5662D" w:rsidRDefault="00BA1FFE" w:rsidP="00BA1F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8" w:name="_Hlk180484859"/>
      <w:r w:rsidRPr="00DD3800">
        <w:t>Raport ETO w sprawie wsparcia turystyki na rzecz turystyki 27/2021.</w:t>
      </w:r>
      <w:bookmarkEnd w:id="8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22DA" w14:textId="77777777" w:rsidR="002A3DB2" w:rsidRPr="00CF2CF6" w:rsidRDefault="002A3DB2" w:rsidP="006569C7">
    <w:pPr>
      <w:autoSpaceDE w:val="0"/>
      <w:autoSpaceDN w:val="0"/>
      <w:spacing w:after="0"/>
      <w:rPr>
        <w:noProof/>
        <w:sz w:val="24"/>
        <w:szCs w:val="24"/>
      </w:rPr>
    </w:pPr>
    <w:r w:rsidRPr="002A0F52">
      <w:rPr>
        <w:b/>
        <w:sz w:val="24"/>
        <w:szCs w:val="24"/>
      </w:rPr>
      <w:t xml:space="preserve">Załącznik nr </w:t>
    </w:r>
    <w:r w:rsidR="002A0F52" w:rsidRPr="002A0F52">
      <w:rPr>
        <w:b/>
        <w:sz w:val="24"/>
        <w:szCs w:val="24"/>
      </w:rPr>
      <w:t>5</w:t>
    </w:r>
    <w:r w:rsidRPr="00464E1F">
      <w:rPr>
        <w:b/>
        <w:i/>
        <w:sz w:val="24"/>
        <w:szCs w:val="24"/>
      </w:rPr>
      <w:t xml:space="preserve"> </w:t>
    </w:r>
    <w:r w:rsidR="007C1D4B">
      <w:rPr>
        <w:iCs/>
        <w:sz w:val="24"/>
        <w:szCs w:val="24"/>
        <w:lang w:eastAsia="en-US"/>
      </w:rPr>
      <w:t xml:space="preserve">do Regulaminu wyboru projektów </w:t>
    </w:r>
    <w:r w:rsidR="007C1D4B">
      <w:rPr>
        <w:iCs/>
        <w:sz w:val="24"/>
        <w:szCs w:val="24"/>
        <w:lang w:eastAsia="en-US"/>
      </w:rPr>
      <w:br/>
    </w:r>
    <w:r w:rsidR="00952102">
      <w:rPr>
        <w:iCs/>
        <w:sz w:val="24"/>
        <w:szCs w:val="24"/>
      </w:rPr>
      <w:t>Działanie</w:t>
    </w:r>
    <w:r w:rsidR="00952102" w:rsidRPr="00910D58">
      <w:rPr>
        <w:iCs/>
        <w:sz w:val="24"/>
        <w:szCs w:val="24"/>
      </w:rPr>
      <w:t xml:space="preserve"> </w:t>
    </w:r>
    <w:r w:rsidR="00E966A4" w:rsidRPr="007063A8">
      <w:rPr>
        <w:iCs/>
        <w:sz w:val="24"/>
        <w:szCs w:val="24"/>
      </w:rPr>
      <w:t>10.1 Dziedzictwo kulturowe i kultura, rozwój turystyki na obszarach miejskich – Aglomeracja Opolska</w:t>
    </w:r>
    <w:r w:rsidR="00B45E8C" w:rsidRPr="00B45E8C">
      <w:rPr>
        <w:iCs/>
        <w:sz w:val="24"/>
        <w:szCs w:val="24"/>
      </w:rPr>
      <w:t xml:space="preserve"> </w:t>
    </w:r>
    <w:r w:rsidR="00952102" w:rsidRPr="00F31F55">
      <w:rPr>
        <w:iCs/>
        <w:sz w:val="24"/>
        <w:szCs w:val="24"/>
      </w:rPr>
      <w:t>FEO 2021-2027</w:t>
    </w:r>
    <w:r w:rsidR="00952102" w:rsidRPr="00910D58">
      <w:rPr>
        <w:iCs/>
        <w:sz w:val="24"/>
        <w:szCs w:val="24"/>
      </w:rPr>
      <w:t xml:space="preserve"> </w:t>
    </w:r>
    <w:r w:rsidR="00952102">
      <w:rPr>
        <w:iCs/>
        <w:sz w:val="24"/>
        <w:szCs w:val="24"/>
      </w:rPr>
      <w:br/>
    </w:r>
    <w:r w:rsidR="00952102" w:rsidRPr="00910D58">
      <w:rPr>
        <w:iCs/>
        <w:sz w:val="24"/>
        <w:szCs w:val="24"/>
      </w:rPr>
      <w:t>Wersja nr 1</w:t>
    </w:r>
    <w:r w:rsidR="00952102" w:rsidRPr="00CF2CF6">
      <w:rPr>
        <w:iCs/>
        <w:sz w:val="24"/>
        <w:szCs w:val="24"/>
      </w:rPr>
      <w:t xml:space="preserve">, </w:t>
    </w:r>
    <w:r w:rsidR="00847F97">
      <w:rPr>
        <w:rFonts w:ascii="Calibri" w:hAnsi="Calibri" w:cs="Calibri"/>
        <w:iCs/>
        <w:sz w:val="24"/>
        <w:szCs w:val="24"/>
        <w:lang w:eastAsia="en-US"/>
      </w:rPr>
      <w:t>czerwiec</w:t>
    </w:r>
    <w:r w:rsidR="006569C7">
      <w:rPr>
        <w:rFonts w:ascii="Calibri" w:hAnsi="Calibri" w:cs="Calibri"/>
        <w:iCs/>
        <w:sz w:val="24"/>
        <w:szCs w:val="24"/>
        <w:lang w:eastAsia="en-US"/>
      </w:rPr>
      <w:t xml:space="preserve"> 2026</w:t>
    </w:r>
    <w:r w:rsidR="005F0AB6" w:rsidRPr="00CF2CF6">
      <w:rPr>
        <w:rFonts w:ascii="Calibri" w:hAnsi="Calibri" w:cs="Calibri"/>
        <w:iCs/>
        <w:sz w:val="24"/>
        <w:szCs w:val="24"/>
        <w:lang w:eastAsia="en-US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74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5A95D93"/>
    <w:multiLevelType w:val="hybridMultilevel"/>
    <w:tmpl w:val="FFFFFFFF"/>
    <w:lvl w:ilvl="0" w:tplc="F216E49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0546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A709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FC87AFC"/>
    <w:multiLevelType w:val="hybridMultilevel"/>
    <w:tmpl w:val="FFFFFFFF"/>
    <w:lvl w:ilvl="0" w:tplc="1534D8DA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267D7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5B5C4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1E7336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DF4C72"/>
    <w:multiLevelType w:val="hybridMultilevel"/>
    <w:tmpl w:val="FFFFFFFF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C9538A7"/>
    <w:multiLevelType w:val="hybridMultilevel"/>
    <w:tmpl w:val="FFFFFFFF"/>
    <w:lvl w:ilvl="0" w:tplc="4FDC262A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 w15:restartNumberingAfterBreak="0">
    <w:nsid w:val="521528A0"/>
    <w:multiLevelType w:val="hybridMultilevel"/>
    <w:tmpl w:val="FFFFFFFF"/>
    <w:lvl w:ilvl="0" w:tplc="D28037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E650E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EEC5F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A3418"/>
    <w:multiLevelType w:val="hybridMultilevel"/>
    <w:tmpl w:val="FFFFFFFF"/>
    <w:lvl w:ilvl="0" w:tplc="0FD49C8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8AF3FED"/>
    <w:multiLevelType w:val="hybridMultilevel"/>
    <w:tmpl w:val="FFFFFFFF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178651">
    <w:abstractNumId w:val="10"/>
  </w:num>
  <w:num w:numId="2" w16cid:durableId="1049498729">
    <w:abstractNumId w:val="3"/>
  </w:num>
  <w:num w:numId="3" w16cid:durableId="666322809">
    <w:abstractNumId w:val="12"/>
  </w:num>
  <w:num w:numId="4" w16cid:durableId="1087189035">
    <w:abstractNumId w:val="13"/>
  </w:num>
  <w:num w:numId="5" w16cid:durableId="235823468">
    <w:abstractNumId w:val="7"/>
  </w:num>
  <w:num w:numId="6" w16cid:durableId="772894430">
    <w:abstractNumId w:val="5"/>
  </w:num>
  <w:num w:numId="7" w16cid:durableId="2089420267">
    <w:abstractNumId w:val="8"/>
  </w:num>
  <w:num w:numId="8" w16cid:durableId="899557184">
    <w:abstractNumId w:val="1"/>
  </w:num>
  <w:num w:numId="9" w16cid:durableId="1942299986">
    <w:abstractNumId w:val="2"/>
  </w:num>
  <w:num w:numId="10" w16cid:durableId="1865972139">
    <w:abstractNumId w:val="14"/>
  </w:num>
  <w:num w:numId="11" w16cid:durableId="1808425453">
    <w:abstractNumId w:val="11"/>
  </w:num>
  <w:num w:numId="12" w16cid:durableId="2138454293">
    <w:abstractNumId w:val="6"/>
  </w:num>
  <w:num w:numId="13" w16cid:durableId="591666889">
    <w:abstractNumId w:val="0"/>
  </w:num>
  <w:num w:numId="14" w16cid:durableId="850995867">
    <w:abstractNumId w:val="4"/>
  </w:num>
  <w:num w:numId="15" w16cid:durableId="118983360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B2"/>
    <w:rsid w:val="00003C3B"/>
    <w:rsid w:val="0000680B"/>
    <w:rsid w:val="00013EB5"/>
    <w:rsid w:val="000231D3"/>
    <w:rsid w:val="00031B5A"/>
    <w:rsid w:val="000359FB"/>
    <w:rsid w:val="00037E23"/>
    <w:rsid w:val="00040AC8"/>
    <w:rsid w:val="0004611A"/>
    <w:rsid w:val="000657DC"/>
    <w:rsid w:val="0006588C"/>
    <w:rsid w:val="000710B5"/>
    <w:rsid w:val="00081D4E"/>
    <w:rsid w:val="0008331A"/>
    <w:rsid w:val="00094BE1"/>
    <w:rsid w:val="0009513F"/>
    <w:rsid w:val="00097646"/>
    <w:rsid w:val="000976F1"/>
    <w:rsid w:val="000A2D73"/>
    <w:rsid w:val="000B22A5"/>
    <w:rsid w:val="000E6B31"/>
    <w:rsid w:val="00101475"/>
    <w:rsid w:val="00104713"/>
    <w:rsid w:val="00113C1D"/>
    <w:rsid w:val="00127145"/>
    <w:rsid w:val="001615CF"/>
    <w:rsid w:val="00172E5F"/>
    <w:rsid w:val="001754AE"/>
    <w:rsid w:val="00176D5B"/>
    <w:rsid w:val="00184E90"/>
    <w:rsid w:val="001A190F"/>
    <w:rsid w:val="001A3190"/>
    <w:rsid w:val="001A7B3B"/>
    <w:rsid w:val="001B12A2"/>
    <w:rsid w:val="001B4A61"/>
    <w:rsid w:val="001B72C3"/>
    <w:rsid w:val="001C1EB1"/>
    <w:rsid w:val="001C27C3"/>
    <w:rsid w:val="001C3176"/>
    <w:rsid w:val="001C60D4"/>
    <w:rsid w:val="001E08BB"/>
    <w:rsid w:val="00205EC9"/>
    <w:rsid w:val="00242D17"/>
    <w:rsid w:val="0024426F"/>
    <w:rsid w:val="00262A9F"/>
    <w:rsid w:val="00271FB3"/>
    <w:rsid w:val="00280CD8"/>
    <w:rsid w:val="00284C31"/>
    <w:rsid w:val="00290F0A"/>
    <w:rsid w:val="002A0F52"/>
    <w:rsid w:val="002A3DB2"/>
    <w:rsid w:val="002B7DE1"/>
    <w:rsid w:val="002C0CDD"/>
    <w:rsid w:val="002C304F"/>
    <w:rsid w:val="002C5C8E"/>
    <w:rsid w:val="002D7EA7"/>
    <w:rsid w:val="002E1604"/>
    <w:rsid w:val="002E2F23"/>
    <w:rsid w:val="002F0D3B"/>
    <w:rsid w:val="002F37DC"/>
    <w:rsid w:val="002F39D9"/>
    <w:rsid w:val="003322A2"/>
    <w:rsid w:val="00341F72"/>
    <w:rsid w:val="00395B7A"/>
    <w:rsid w:val="003A546B"/>
    <w:rsid w:val="003A78E0"/>
    <w:rsid w:val="003B791A"/>
    <w:rsid w:val="003C01E6"/>
    <w:rsid w:val="003C5F78"/>
    <w:rsid w:val="003E3BC1"/>
    <w:rsid w:val="003F1C22"/>
    <w:rsid w:val="003F2C6C"/>
    <w:rsid w:val="003F58B4"/>
    <w:rsid w:val="00400166"/>
    <w:rsid w:val="00430818"/>
    <w:rsid w:val="00442048"/>
    <w:rsid w:val="00444A35"/>
    <w:rsid w:val="00445267"/>
    <w:rsid w:val="00446D10"/>
    <w:rsid w:val="004500F3"/>
    <w:rsid w:val="0045199F"/>
    <w:rsid w:val="004631AD"/>
    <w:rsid w:val="00464E1F"/>
    <w:rsid w:val="00467269"/>
    <w:rsid w:val="00471C7D"/>
    <w:rsid w:val="004731DC"/>
    <w:rsid w:val="004738CA"/>
    <w:rsid w:val="00476F26"/>
    <w:rsid w:val="004772E8"/>
    <w:rsid w:val="00486909"/>
    <w:rsid w:val="004935B9"/>
    <w:rsid w:val="004C1901"/>
    <w:rsid w:val="004C56ED"/>
    <w:rsid w:val="00514DAC"/>
    <w:rsid w:val="00516032"/>
    <w:rsid w:val="00533CC4"/>
    <w:rsid w:val="00537B56"/>
    <w:rsid w:val="00544AAA"/>
    <w:rsid w:val="00551F12"/>
    <w:rsid w:val="00560EDF"/>
    <w:rsid w:val="00561439"/>
    <w:rsid w:val="005639DA"/>
    <w:rsid w:val="005662ED"/>
    <w:rsid w:val="00576205"/>
    <w:rsid w:val="00582043"/>
    <w:rsid w:val="00583F95"/>
    <w:rsid w:val="005843B4"/>
    <w:rsid w:val="005961C6"/>
    <w:rsid w:val="005B7E24"/>
    <w:rsid w:val="005E0A3E"/>
    <w:rsid w:val="005E3527"/>
    <w:rsid w:val="005F0AB6"/>
    <w:rsid w:val="005F1474"/>
    <w:rsid w:val="005F42B9"/>
    <w:rsid w:val="00603357"/>
    <w:rsid w:val="006125DF"/>
    <w:rsid w:val="006257DB"/>
    <w:rsid w:val="00630335"/>
    <w:rsid w:val="00655D6C"/>
    <w:rsid w:val="006569C7"/>
    <w:rsid w:val="0066169E"/>
    <w:rsid w:val="00682332"/>
    <w:rsid w:val="006875D0"/>
    <w:rsid w:val="00694E82"/>
    <w:rsid w:val="006A3E37"/>
    <w:rsid w:val="006A54AF"/>
    <w:rsid w:val="006D4684"/>
    <w:rsid w:val="006F1689"/>
    <w:rsid w:val="006F6A11"/>
    <w:rsid w:val="007063A8"/>
    <w:rsid w:val="00727F0B"/>
    <w:rsid w:val="00731AF3"/>
    <w:rsid w:val="00733AD5"/>
    <w:rsid w:val="00742F24"/>
    <w:rsid w:val="0074325A"/>
    <w:rsid w:val="00745B75"/>
    <w:rsid w:val="007465C7"/>
    <w:rsid w:val="007471EB"/>
    <w:rsid w:val="007725BF"/>
    <w:rsid w:val="00774F4B"/>
    <w:rsid w:val="0078288B"/>
    <w:rsid w:val="00782DC6"/>
    <w:rsid w:val="00786CC8"/>
    <w:rsid w:val="007902C4"/>
    <w:rsid w:val="007A19F7"/>
    <w:rsid w:val="007A5391"/>
    <w:rsid w:val="007A644B"/>
    <w:rsid w:val="007C1D4B"/>
    <w:rsid w:val="007D2837"/>
    <w:rsid w:val="007D5A3A"/>
    <w:rsid w:val="007D5F27"/>
    <w:rsid w:val="007E22AF"/>
    <w:rsid w:val="007E63A4"/>
    <w:rsid w:val="007F0A7A"/>
    <w:rsid w:val="00802C5F"/>
    <w:rsid w:val="00810323"/>
    <w:rsid w:val="00815F4F"/>
    <w:rsid w:val="00823DA9"/>
    <w:rsid w:val="00847F97"/>
    <w:rsid w:val="00853AD3"/>
    <w:rsid w:val="00867167"/>
    <w:rsid w:val="008A37C5"/>
    <w:rsid w:val="008A4532"/>
    <w:rsid w:val="008A59D0"/>
    <w:rsid w:val="008A6CED"/>
    <w:rsid w:val="008B7FBC"/>
    <w:rsid w:val="008C5325"/>
    <w:rsid w:val="008C68B3"/>
    <w:rsid w:val="008D148D"/>
    <w:rsid w:val="008D39C0"/>
    <w:rsid w:val="008E5302"/>
    <w:rsid w:val="00900290"/>
    <w:rsid w:val="0090555B"/>
    <w:rsid w:val="00910D58"/>
    <w:rsid w:val="00920402"/>
    <w:rsid w:val="00937E63"/>
    <w:rsid w:val="0094353B"/>
    <w:rsid w:val="009449C2"/>
    <w:rsid w:val="00952102"/>
    <w:rsid w:val="00972446"/>
    <w:rsid w:val="0097455E"/>
    <w:rsid w:val="00986FE9"/>
    <w:rsid w:val="009950E5"/>
    <w:rsid w:val="009A7008"/>
    <w:rsid w:val="009B2BB1"/>
    <w:rsid w:val="009B7F20"/>
    <w:rsid w:val="009C1E01"/>
    <w:rsid w:val="009C6B33"/>
    <w:rsid w:val="009D005B"/>
    <w:rsid w:val="009D1365"/>
    <w:rsid w:val="009D7DB7"/>
    <w:rsid w:val="009E02B7"/>
    <w:rsid w:val="009F0E9E"/>
    <w:rsid w:val="00A01225"/>
    <w:rsid w:val="00A05B3D"/>
    <w:rsid w:val="00A10A7A"/>
    <w:rsid w:val="00A11060"/>
    <w:rsid w:val="00A24E9D"/>
    <w:rsid w:val="00A26F8D"/>
    <w:rsid w:val="00A30926"/>
    <w:rsid w:val="00A403A9"/>
    <w:rsid w:val="00A423B0"/>
    <w:rsid w:val="00A66770"/>
    <w:rsid w:val="00A75B19"/>
    <w:rsid w:val="00A83DAA"/>
    <w:rsid w:val="00A84CDB"/>
    <w:rsid w:val="00A84F25"/>
    <w:rsid w:val="00A94EB9"/>
    <w:rsid w:val="00AA2FA3"/>
    <w:rsid w:val="00AB3BB7"/>
    <w:rsid w:val="00AC0293"/>
    <w:rsid w:val="00AC02F7"/>
    <w:rsid w:val="00AC0C29"/>
    <w:rsid w:val="00AD1B4D"/>
    <w:rsid w:val="00AD6B28"/>
    <w:rsid w:val="00AE11D7"/>
    <w:rsid w:val="00AF57CC"/>
    <w:rsid w:val="00AF74B0"/>
    <w:rsid w:val="00B24567"/>
    <w:rsid w:val="00B36E7A"/>
    <w:rsid w:val="00B449ED"/>
    <w:rsid w:val="00B45E8C"/>
    <w:rsid w:val="00B550E4"/>
    <w:rsid w:val="00B557F7"/>
    <w:rsid w:val="00B5662D"/>
    <w:rsid w:val="00B621F0"/>
    <w:rsid w:val="00B7124A"/>
    <w:rsid w:val="00B829CC"/>
    <w:rsid w:val="00B83A34"/>
    <w:rsid w:val="00B85882"/>
    <w:rsid w:val="00B86525"/>
    <w:rsid w:val="00B971AF"/>
    <w:rsid w:val="00B97594"/>
    <w:rsid w:val="00BA1FFE"/>
    <w:rsid w:val="00BB18A5"/>
    <w:rsid w:val="00BE5A0A"/>
    <w:rsid w:val="00BF060D"/>
    <w:rsid w:val="00BF0F2A"/>
    <w:rsid w:val="00BF1056"/>
    <w:rsid w:val="00BF6091"/>
    <w:rsid w:val="00C0023A"/>
    <w:rsid w:val="00C10F15"/>
    <w:rsid w:val="00C15B3C"/>
    <w:rsid w:val="00C305EF"/>
    <w:rsid w:val="00C52610"/>
    <w:rsid w:val="00C55BFF"/>
    <w:rsid w:val="00C5674F"/>
    <w:rsid w:val="00C81184"/>
    <w:rsid w:val="00C83C8D"/>
    <w:rsid w:val="00C876AA"/>
    <w:rsid w:val="00C97A7E"/>
    <w:rsid w:val="00CA296B"/>
    <w:rsid w:val="00CB0813"/>
    <w:rsid w:val="00CB5E0B"/>
    <w:rsid w:val="00CF2C61"/>
    <w:rsid w:val="00CF2CF6"/>
    <w:rsid w:val="00D02CE8"/>
    <w:rsid w:val="00D13794"/>
    <w:rsid w:val="00D16857"/>
    <w:rsid w:val="00D179C6"/>
    <w:rsid w:val="00D22692"/>
    <w:rsid w:val="00D316C1"/>
    <w:rsid w:val="00D31FC2"/>
    <w:rsid w:val="00D348D6"/>
    <w:rsid w:val="00D354CC"/>
    <w:rsid w:val="00D37959"/>
    <w:rsid w:val="00D67B09"/>
    <w:rsid w:val="00D7457A"/>
    <w:rsid w:val="00D93ACD"/>
    <w:rsid w:val="00DA0E5E"/>
    <w:rsid w:val="00DB4796"/>
    <w:rsid w:val="00DB63C5"/>
    <w:rsid w:val="00DC2621"/>
    <w:rsid w:val="00DC2F12"/>
    <w:rsid w:val="00DD120F"/>
    <w:rsid w:val="00DD22C0"/>
    <w:rsid w:val="00DD3800"/>
    <w:rsid w:val="00DD6D5C"/>
    <w:rsid w:val="00DE0E74"/>
    <w:rsid w:val="00E0008E"/>
    <w:rsid w:val="00E035CB"/>
    <w:rsid w:val="00E43985"/>
    <w:rsid w:val="00E479AB"/>
    <w:rsid w:val="00E56AAA"/>
    <w:rsid w:val="00E608D3"/>
    <w:rsid w:val="00E7035D"/>
    <w:rsid w:val="00E71EA2"/>
    <w:rsid w:val="00E966A4"/>
    <w:rsid w:val="00EA7F3B"/>
    <w:rsid w:val="00EC2D10"/>
    <w:rsid w:val="00EC3B06"/>
    <w:rsid w:val="00ED227B"/>
    <w:rsid w:val="00EE2D77"/>
    <w:rsid w:val="00EE4C2E"/>
    <w:rsid w:val="00EE4DDF"/>
    <w:rsid w:val="00EE6F76"/>
    <w:rsid w:val="00EF0AF5"/>
    <w:rsid w:val="00EF2876"/>
    <w:rsid w:val="00EF59C5"/>
    <w:rsid w:val="00F10DFC"/>
    <w:rsid w:val="00F110AB"/>
    <w:rsid w:val="00F31F55"/>
    <w:rsid w:val="00F43A54"/>
    <w:rsid w:val="00F47DD9"/>
    <w:rsid w:val="00F65106"/>
    <w:rsid w:val="00F704A7"/>
    <w:rsid w:val="00F70DC2"/>
    <w:rsid w:val="00F75703"/>
    <w:rsid w:val="00F7778C"/>
    <w:rsid w:val="00F81B38"/>
    <w:rsid w:val="00F83F52"/>
    <w:rsid w:val="00F91FAA"/>
    <w:rsid w:val="00F96486"/>
    <w:rsid w:val="00FB623C"/>
    <w:rsid w:val="00FD18E5"/>
    <w:rsid w:val="00FD6E03"/>
    <w:rsid w:val="00FE3C38"/>
    <w:rsid w:val="00FF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58CBEB"/>
  <w14:defaultImageDpi w14:val="0"/>
  <w15:docId w15:val="{E7118294-A76F-4DD2-AF92-47D3C809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C7D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317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C3176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A3DB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A3DB2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39D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9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F39D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F39D9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3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39D9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79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D179C6"/>
    <w:rPr>
      <w:rFonts w:cs="Times New Roman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rsid w:val="00D179C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D179C6"/>
    <w:rPr>
      <w:rFonts w:cs="Times New Roman"/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67167"/>
    <w:pPr>
      <w:ind w:left="708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876AA"/>
    <w:rPr>
      <w:rFonts w:cs="Times New Roman"/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D6E03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A3E37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62BCD-88B9-4A9E-AB68-1828430F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2547</Words>
  <Characters>15282</Characters>
  <Application>Microsoft Office Word</Application>
  <DocSecurity>0</DocSecurity>
  <Lines>127</Lines>
  <Paragraphs>35</Paragraphs>
  <ScaleCrop>false</ScaleCrop>
  <Company/>
  <LinksUpToDate>false</LinksUpToDate>
  <CharactersWithSpaces>17794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Ponisz</dc:creator>
  <cp:keywords/>
  <dc:description/>
  <cp:lastModifiedBy>Anna Roman</cp:lastModifiedBy>
  <cp:revision>7</cp:revision>
  <cp:lastPrinted>2023-10-05T12:32:00Z</cp:lastPrinted>
  <dcterms:created xsi:type="dcterms:W3CDTF">2026-05-26T08:05:00Z</dcterms:created>
  <dcterms:modified xsi:type="dcterms:W3CDTF">2026-05-28T12:12:00Z</dcterms:modified>
</cp:coreProperties>
</file>